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CFE0" w14:textId="46E60CB6" w:rsidR="00336E51" w:rsidRDefault="0038708A" w:rsidP="00A47B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History of the Last Chance gold mine, Kalgoorlie, Western Australia: </w:t>
      </w:r>
      <w:r w:rsidR="003C647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3A16B4">
        <w:rPr>
          <w:b/>
          <w:sz w:val="32"/>
          <w:szCs w:val="32"/>
        </w:rPr>
        <w:t>sorry tale</w:t>
      </w:r>
      <w:r>
        <w:rPr>
          <w:b/>
          <w:sz w:val="32"/>
          <w:szCs w:val="32"/>
        </w:rPr>
        <w:t xml:space="preserve">  </w:t>
      </w:r>
      <w:r w:rsidR="000966F5" w:rsidRPr="000966F5">
        <w:rPr>
          <w:bCs/>
          <w:sz w:val="32"/>
          <w:szCs w:val="32"/>
        </w:rPr>
        <w:t>[type over for correct format]</w:t>
      </w:r>
    </w:p>
    <w:p w14:paraId="27EF996C" w14:textId="77777777" w:rsidR="00304BE5" w:rsidRDefault="00304BE5" w:rsidP="00A47B52">
      <w:pPr>
        <w:jc w:val="center"/>
        <w:rPr>
          <w:sz w:val="28"/>
          <w:szCs w:val="28"/>
        </w:rPr>
      </w:pPr>
    </w:p>
    <w:p w14:paraId="2DDD7DEE" w14:textId="7B88B2EB" w:rsidR="00A47B52" w:rsidRPr="00136DB0" w:rsidRDefault="00A47B52" w:rsidP="00A47B52">
      <w:pPr>
        <w:jc w:val="center"/>
        <w:rPr>
          <w:sz w:val="28"/>
          <w:szCs w:val="28"/>
        </w:rPr>
      </w:pPr>
      <w:r w:rsidRPr="00136DB0">
        <w:rPr>
          <w:sz w:val="28"/>
          <w:szCs w:val="28"/>
        </w:rPr>
        <w:t xml:space="preserve">By </w:t>
      </w:r>
      <w:r w:rsidR="003A16B4">
        <w:rPr>
          <w:sz w:val="28"/>
          <w:szCs w:val="28"/>
        </w:rPr>
        <w:t>JAMES A. BEAN</w:t>
      </w:r>
    </w:p>
    <w:p w14:paraId="2534E80F" w14:textId="246D7692" w:rsidR="00A47B52" w:rsidRPr="00B721CA" w:rsidRDefault="003A16B4" w:rsidP="001F4363">
      <w:pPr>
        <w:jc w:val="center"/>
        <w:rPr>
          <w:i/>
        </w:rPr>
      </w:pPr>
      <w:r>
        <w:rPr>
          <w:i/>
        </w:rPr>
        <w:t xml:space="preserve">Kalgoorlie School of Mines </w:t>
      </w:r>
    </w:p>
    <w:p w14:paraId="79B73DB2" w14:textId="77777777" w:rsidR="001F4363" w:rsidRDefault="001F4363" w:rsidP="00203BBC">
      <w:pPr>
        <w:jc w:val="both"/>
      </w:pPr>
    </w:p>
    <w:p w14:paraId="05C6C2FD" w14:textId="36E733B9" w:rsidR="00446F68" w:rsidRDefault="00446F68" w:rsidP="00203BBC">
      <w:pPr>
        <w:jc w:val="both"/>
        <w:rPr>
          <w:b/>
        </w:rPr>
      </w:pPr>
      <w:r>
        <w:rPr>
          <w:b/>
        </w:rPr>
        <w:t>Key Words:</w:t>
      </w:r>
      <w:r w:rsidR="00116539">
        <w:rPr>
          <w:b/>
        </w:rPr>
        <w:t xml:space="preserve"> </w:t>
      </w:r>
      <w:r w:rsidR="006179B6">
        <w:rPr>
          <w:bCs/>
        </w:rPr>
        <w:t>Golden Mile, tellurides, cyanide treatment,</w:t>
      </w:r>
      <w:r w:rsidR="003C780C">
        <w:rPr>
          <w:bCs/>
        </w:rPr>
        <w:t xml:space="preserve"> </w:t>
      </w:r>
      <w:r w:rsidR="006179B6">
        <w:rPr>
          <w:bCs/>
        </w:rPr>
        <w:t>gold robbery</w:t>
      </w:r>
      <w:r w:rsidR="003C780C">
        <w:rPr>
          <w:bCs/>
        </w:rPr>
        <w:t>.</w:t>
      </w:r>
      <w:r w:rsidR="006179B6">
        <w:rPr>
          <w:bCs/>
        </w:rPr>
        <w:t xml:space="preserve"> etc</w:t>
      </w:r>
      <w:r w:rsidR="00D02726">
        <w:rPr>
          <w:bCs/>
        </w:rPr>
        <w:t xml:space="preserve"> up to 8 words</w:t>
      </w:r>
      <w:r w:rsidR="00E0402D">
        <w:rPr>
          <w:bCs/>
        </w:rPr>
        <w:t xml:space="preserve"> (keywords don’t normally include words already in the title as the title is a key </w:t>
      </w:r>
      <w:r w:rsidR="00936FFE">
        <w:rPr>
          <w:bCs/>
        </w:rPr>
        <w:t>itself</w:t>
      </w:r>
      <w:r w:rsidR="00E0402D">
        <w:rPr>
          <w:bCs/>
        </w:rPr>
        <w:t>)</w:t>
      </w:r>
    </w:p>
    <w:p w14:paraId="353317FC" w14:textId="77777777" w:rsidR="00D6550C" w:rsidRDefault="00D6550C" w:rsidP="00203BBC">
      <w:pPr>
        <w:jc w:val="both"/>
      </w:pPr>
    </w:p>
    <w:p w14:paraId="411FAD6A" w14:textId="77777777" w:rsidR="00A54C2B" w:rsidRDefault="00A54C2B" w:rsidP="00B658C4">
      <w:pPr>
        <w:spacing w:line="276" w:lineRule="auto"/>
        <w:jc w:val="both"/>
        <w:rPr>
          <w:sz w:val="20"/>
          <w:szCs w:val="20"/>
        </w:rPr>
      </w:pPr>
    </w:p>
    <w:p w14:paraId="27464FBB" w14:textId="4F32E568" w:rsidR="00D6550C" w:rsidRDefault="00A54C2B" w:rsidP="00B658C4">
      <w:pPr>
        <w:spacing w:line="276" w:lineRule="auto"/>
        <w:jc w:val="both"/>
      </w:pPr>
      <w:r w:rsidRPr="00F06A83">
        <w:rPr>
          <w:sz w:val="28"/>
          <w:szCs w:val="28"/>
        </w:rPr>
        <w:t>T</w:t>
      </w:r>
      <w:r w:rsidR="00D6550C">
        <w:t xml:space="preserve">he </w:t>
      </w:r>
      <w:r w:rsidR="003A16B4">
        <w:t>te</w:t>
      </w:r>
      <w:r w:rsidR="00573C1E">
        <w:t>x</w:t>
      </w:r>
      <w:r w:rsidR="003A16B4">
        <w:t xml:space="preserve">t of the article is written here with Times Roman 12 font. </w:t>
      </w:r>
      <w:r w:rsidR="004C4A91">
        <w:t xml:space="preserve">The line spacing should be set at 1.15. </w:t>
      </w:r>
      <w:r w:rsidR="003A16B4">
        <w:t>You can simply</w:t>
      </w:r>
      <w:r w:rsidR="00BE1775">
        <w:t xml:space="preserve"> place the cursor at the start of this text and t</w:t>
      </w:r>
      <w:r w:rsidR="003A16B4">
        <w:t xml:space="preserve">ype over </w:t>
      </w:r>
      <w:r w:rsidR="00314DD6">
        <w:t>i</w:t>
      </w:r>
      <w:r w:rsidR="003A16B4">
        <w:t>t</w:t>
      </w:r>
      <w:r w:rsidR="00314DD6">
        <w:t xml:space="preserve"> </w:t>
      </w:r>
      <w:r w:rsidR="00DE408A">
        <w:t>(in front of) t</w:t>
      </w:r>
      <w:r w:rsidR="003A16B4">
        <w:t>his text to achieve the correct font</w:t>
      </w:r>
      <w:r w:rsidR="00BE1775">
        <w:t xml:space="preserve"> and layout. </w:t>
      </w:r>
      <w:r w:rsidR="00DE408A">
        <w:t xml:space="preserve">The displaced text in these instructions can then be blocked and cut. </w:t>
      </w:r>
      <w:r w:rsidR="00BE1775">
        <w:t>Note the first letter of the a</w:t>
      </w:r>
      <w:r w:rsidR="00DE408A">
        <w:t>rticle is large (for some historical reason</w:t>
      </w:r>
      <w:r w:rsidR="001B09B8">
        <w:t>)</w:t>
      </w:r>
      <w:r w:rsidR="00DE408A">
        <w:t xml:space="preserve">. </w:t>
      </w:r>
      <w:r w:rsidR="00BE1775">
        <w:t xml:space="preserve">Headings can be used to separate </w:t>
      </w:r>
      <w:proofErr w:type="gramStart"/>
      <w:r w:rsidR="00BE1775">
        <w:t>particular aspects</w:t>
      </w:r>
      <w:proofErr w:type="gramEnd"/>
      <w:r w:rsidR="00BE1775">
        <w:t xml:space="preserve"> or topics in the article. The first paragraph should be flush with the left side of the page and subsequent paragraphs indented by 5 spaces as shown below</w:t>
      </w:r>
      <w:r w:rsidR="00F65307">
        <w:t xml:space="preserve"> – also refer to the JAMH style guide available on the AMHA website under Journal Information for more details.</w:t>
      </w:r>
      <w:r w:rsidR="00E37A87">
        <w:rPr>
          <w:rStyle w:val="EndnoteReference"/>
        </w:rPr>
        <w:endnoteReference w:id="1"/>
      </w:r>
    </w:p>
    <w:p w14:paraId="4F6D8A28" w14:textId="319D188A" w:rsidR="007C549F" w:rsidRDefault="00493121" w:rsidP="00B658C4">
      <w:pPr>
        <w:spacing w:line="276" w:lineRule="auto"/>
        <w:jc w:val="both"/>
      </w:pPr>
      <w:r>
        <w:t xml:space="preserve"> </w:t>
      </w:r>
      <w:r>
        <w:tab/>
      </w:r>
      <w:r w:rsidR="00BE1775">
        <w:t>New paragraph after the first paragraph is inde</w:t>
      </w:r>
      <w:r w:rsidR="00DE408A">
        <w:t>n</w:t>
      </w:r>
      <w:r w:rsidR="00BE1775">
        <w:t>ted</w:t>
      </w:r>
      <w:r w:rsidR="00DE408A">
        <w:t xml:space="preserve"> by 5 spaces</w:t>
      </w:r>
      <w:r w:rsidR="001D44C1">
        <w:t xml:space="preserve"> (1cm)</w:t>
      </w:r>
      <w:r w:rsidR="003E28F5">
        <w:t>.</w:t>
      </w:r>
      <w:r w:rsidR="00DE408A">
        <w:t xml:space="preserve"> An example of a heading is shown below.</w:t>
      </w:r>
    </w:p>
    <w:p w14:paraId="3859F67A" w14:textId="7C34E8F7" w:rsidR="001301C7" w:rsidRDefault="001301C7" w:rsidP="000518B0">
      <w:pPr>
        <w:tabs>
          <w:tab w:val="left" w:pos="7172"/>
        </w:tabs>
        <w:spacing w:line="276" w:lineRule="auto"/>
      </w:pPr>
    </w:p>
    <w:p w14:paraId="6E5166E8" w14:textId="77777777" w:rsidR="00A267C6" w:rsidRPr="00D968A6" w:rsidRDefault="00A267C6" w:rsidP="00B658C4">
      <w:pPr>
        <w:spacing w:line="276" w:lineRule="auto"/>
        <w:jc w:val="both"/>
        <w:rPr>
          <w:b/>
        </w:rPr>
      </w:pPr>
      <w:r w:rsidRPr="00D968A6">
        <w:rPr>
          <w:b/>
        </w:rPr>
        <w:t>Discovery</w:t>
      </w:r>
    </w:p>
    <w:p w14:paraId="76915387" w14:textId="76F38A9C" w:rsidR="00DE408A" w:rsidRDefault="0036117B" w:rsidP="00B658C4">
      <w:pPr>
        <w:spacing w:line="276" w:lineRule="auto"/>
        <w:jc w:val="both"/>
      </w:pPr>
      <w:r>
        <w:t xml:space="preserve">In early </w:t>
      </w:r>
      <w:r w:rsidR="00DE408A">
        <w:t>1899 prospector, Bill Jones discovered a</w:t>
      </w:r>
      <w:r w:rsidR="003808FA">
        <w:t xml:space="preserve">n outcrop of a pale </w:t>
      </w:r>
      <w:r w:rsidR="00DE408A">
        <w:t>gold</w:t>
      </w:r>
      <w:r w:rsidR="003808FA">
        <w:t>-like mineral in an outcrop at the southern end of the Golden Mile</w:t>
      </w:r>
      <w:r w:rsidR="00E63C5F">
        <w:t>. He thought this might be an occurrence of calaverite, one of the famed telluride minerals</w:t>
      </w:r>
      <w:r w:rsidR="00DE408A">
        <w:t xml:space="preserve"> etc</w:t>
      </w:r>
      <w:r w:rsidR="001B25A2">
        <w:t>.</w:t>
      </w:r>
      <w:r w:rsidR="00111B50">
        <w:rPr>
          <w:rStyle w:val="EndnoteReference"/>
        </w:rPr>
        <w:endnoteReference w:id="2"/>
      </w:r>
    </w:p>
    <w:p w14:paraId="23D5BE0B" w14:textId="7CA8D6D7" w:rsidR="00DE408A" w:rsidRDefault="00DE408A" w:rsidP="00DE408A">
      <w:pPr>
        <w:spacing w:line="276" w:lineRule="auto"/>
        <w:ind w:firstLine="567"/>
        <w:jc w:val="both"/>
      </w:pPr>
      <w:r>
        <w:t>New paragraph indented.</w:t>
      </w:r>
      <w:r w:rsidR="001B25A2">
        <w:t xml:space="preserve"> </w:t>
      </w:r>
      <w:r w:rsidR="003808FA">
        <w:t>The Golden Mile was the heart of the mines at Kalgoorlie</w:t>
      </w:r>
      <w:r w:rsidR="00E63C5F">
        <w:t>.</w:t>
      </w:r>
      <w:r w:rsidR="00E63C5F">
        <w:rPr>
          <w:rStyle w:val="EndnoteReference"/>
        </w:rPr>
        <w:endnoteReference w:id="3"/>
      </w:r>
      <w:r w:rsidR="00614E84">
        <w:t xml:space="preserve"> </w:t>
      </w:r>
      <w:r w:rsidR="007110CA">
        <w:t>Fine grinding was tried to process the refractory ore.</w:t>
      </w:r>
      <w:r w:rsidR="007110CA">
        <w:rPr>
          <w:rStyle w:val="EndnoteReference"/>
        </w:rPr>
        <w:endnoteReference w:id="4"/>
      </w:r>
    </w:p>
    <w:p w14:paraId="48562066" w14:textId="77777777" w:rsidR="007110CA" w:rsidRDefault="007110CA" w:rsidP="00DE408A">
      <w:pPr>
        <w:spacing w:line="276" w:lineRule="auto"/>
        <w:ind w:firstLine="567"/>
        <w:jc w:val="both"/>
      </w:pPr>
    </w:p>
    <w:p w14:paraId="45DF5162" w14:textId="4FDB68DA" w:rsidR="00DE408A" w:rsidRPr="004C4A91" w:rsidRDefault="004C4A91" w:rsidP="006179B6">
      <w:pPr>
        <w:spacing w:line="276" w:lineRule="auto"/>
        <w:jc w:val="both"/>
        <w:rPr>
          <w:b/>
          <w:bCs/>
        </w:rPr>
      </w:pPr>
      <w:r w:rsidRPr="004C4A91">
        <w:rPr>
          <w:b/>
          <w:bCs/>
        </w:rPr>
        <w:t>First stage of mining</w:t>
      </w:r>
      <w:r>
        <w:rPr>
          <w:b/>
          <w:bCs/>
        </w:rPr>
        <w:t xml:space="preserve"> </w:t>
      </w:r>
      <w:r w:rsidR="00985F07">
        <w:rPr>
          <w:b/>
          <w:bCs/>
        </w:rPr>
        <w:t>(</w:t>
      </w:r>
      <w:r>
        <w:rPr>
          <w:b/>
          <w:bCs/>
        </w:rPr>
        <w:t>1899-1902</w:t>
      </w:r>
      <w:r w:rsidR="00985F07">
        <w:rPr>
          <w:b/>
          <w:bCs/>
        </w:rPr>
        <w:t>)</w:t>
      </w:r>
    </w:p>
    <w:p w14:paraId="6C944348" w14:textId="116487C5" w:rsidR="006179B6" w:rsidRPr="00BA55A5" w:rsidRDefault="00985F07" w:rsidP="006179B6">
      <w:pPr>
        <w:spacing w:line="276" w:lineRule="auto"/>
        <w:jc w:val="both"/>
        <w:rPr>
          <w:b/>
          <w:bCs/>
          <w:i/>
          <w:iCs/>
        </w:rPr>
      </w:pPr>
      <w:r w:rsidRPr="00BA55A5">
        <w:rPr>
          <w:b/>
          <w:bCs/>
          <w:i/>
          <w:iCs/>
        </w:rPr>
        <w:t>Ajax Gold-Mining Company</w:t>
      </w:r>
    </w:p>
    <w:p w14:paraId="0D5488B7" w14:textId="546254B0" w:rsidR="00985F07" w:rsidRDefault="00985F07" w:rsidP="006179B6">
      <w:pPr>
        <w:spacing w:line="276" w:lineRule="auto"/>
        <w:jc w:val="both"/>
      </w:pPr>
      <w:r w:rsidRPr="00985F07">
        <w:t xml:space="preserve">If you </w:t>
      </w:r>
      <w:r>
        <w:t>need sub-headings these should be in italics like shown above.</w:t>
      </w:r>
    </w:p>
    <w:p w14:paraId="42D838B0" w14:textId="77777777" w:rsidR="001B25A2" w:rsidRDefault="00985F07" w:rsidP="006179B6">
      <w:pPr>
        <w:spacing w:line="276" w:lineRule="auto"/>
        <w:jc w:val="both"/>
      </w:pPr>
      <w:r>
        <w:tab/>
        <w:t>New paragraph</w:t>
      </w:r>
      <w:r w:rsidR="00355CDC">
        <w:t xml:space="preserve">. </w:t>
      </w:r>
    </w:p>
    <w:p w14:paraId="36CBEC20" w14:textId="7E815649" w:rsidR="006241A5" w:rsidRDefault="00355CDC" w:rsidP="001B25A2">
      <w:pPr>
        <w:spacing w:line="276" w:lineRule="auto"/>
        <w:ind w:firstLine="567"/>
        <w:jc w:val="both"/>
      </w:pPr>
      <w:r>
        <w:t>Do not insert figures in the text, this will be done by the editor</w:t>
      </w:r>
      <w:r w:rsidR="00D81B2E">
        <w:t>. Figures will be inserted as close to their reference in the text shown by (Fig. X)</w:t>
      </w:r>
      <w:r w:rsidR="006241A5">
        <w:t>. The figures should be submitted as separate files (JPEG files are good) with an accompanying word file containing the Figure captions and source information e.g.</w:t>
      </w:r>
    </w:p>
    <w:p w14:paraId="6602BC53" w14:textId="6E97A0D8" w:rsidR="006241A5" w:rsidRDefault="006241A5" w:rsidP="006179B6">
      <w:pPr>
        <w:spacing w:line="276" w:lineRule="auto"/>
        <w:jc w:val="both"/>
      </w:pPr>
      <w:r w:rsidRPr="006241A5">
        <w:rPr>
          <w:b/>
          <w:bCs/>
        </w:rPr>
        <w:t>Figure 1:</w:t>
      </w:r>
      <w:r>
        <w:t xml:space="preserve"> </w:t>
      </w:r>
      <w:r w:rsidRPr="006241A5">
        <w:rPr>
          <w:i/>
          <w:iCs/>
        </w:rPr>
        <w:t>View of the Last Chance gold mine in 1907</w:t>
      </w:r>
      <w:r>
        <w:t>.</w:t>
      </w:r>
    </w:p>
    <w:p w14:paraId="0CB71E31" w14:textId="680DFDDD" w:rsidR="006241A5" w:rsidRDefault="006241A5" w:rsidP="006179B6">
      <w:pPr>
        <w:spacing w:line="276" w:lineRule="auto"/>
        <w:jc w:val="both"/>
      </w:pPr>
    </w:p>
    <w:p w14:paraId="7BD0ECBC" w14:textId="2DF48786" w:rsidR="006241A5" w:rsidRPr="00F65307" w:rsidRDefault="006241A5" w:rsidP="006179B6">
      <w:pPr>
        <w:spacing w:line="276" w:lineRule="auto"/>
        <w:jc w:val="both"/>
        <w:rPr>
          <w:sz w:val="20"/>
          <w:szCs w:val="20"/>
        </w:rPr>
      </w:pPr>
      <w:r w:rsidRPr="00F65307">
        <w:rPr>
          <w:sz w:val="20"/>
          <w:szCs w:val="20"/>
          <w:u w:val="single"/>
        </w:rPr>
        <w:t>Source:</w:t>
      </w:r>
      <w:r w:rsidRPr="00F65307">
        <w:rPr>
          <w:sz w:val="20"/>
          <w:szCs w:val="20"/>
        </w:rPr>
        <w:t xml:space="preserve"> State Library of Western Australia, reference PH</w:t>
      </w:r>
      <w:r w:rsidR="00F65307" w:rsidRPr="00F65307">
        <w:rPr>
          <w:sz w:val="20"/>
          <w:szCs w:val="20"/>
        </w:rPr>
        <w:t xml:space="preserve">238 </w:t>
      </w:r>
    </w:p>
    <w:p w14:paraId="18FFF447" w14:textId="705D72BA" w:rsidR="00F65307" w:rsidRPr="00985F07" w:rsidRDefault="00F65307" w:rsidP="006179B6">
      <w:pPr>
        <w:spacing w:line="276" w:lineRule="auto"/>
        <w:jc w:val="both"/>
      </w:pPr>
      <w:r>
        <w:tab/>
        <w:t>The source information should be in smaller font (</w:t>
      </w:r>
      <w:r w:rsidR="006E7E48">
        <w:t>Times Roman 1</w:t>
      </w:r>
      <w:r>
        <w:t>0 pt)</w:t>
      </w:r>
    </w:p>
    <w:p w14:paraId="54FFE8A1" w14:textId="77777777" w:rsidR="00202CD6" w:rsidRDefault="00202CD6" w:rsidP="00202CD6">
      <w:pPr>
        <w:spacing w:line="276" w:lineRule="auto"/>
        <w:jc w:val="both"/>
      </w:pPr>
    </w:p>
    <w:p w14:paraId="420AD689" w14:textId="1C96D1D4" w:rsidR="00683867" w:rsidRDefault="00683867" w:rsidP="00202CD6">
      <w:pPr>
        <w:spacing w:line="276" w:lineRule="auto"/>
        <w:jc w:val="both"/>
        <w:rPr>
          <w:b/>
          <w:bCs/>
        </w:rPr>
      </w:pPr>
      <w:r>
        <w:rPr>
          <w:b/>
          <w:bCs/>
        </w:rPr>
        <w:t>Quotations</w:t>
      </w:r>
    </w:p>
    <w:p w14:paraId="2C4A6173" w14:textId="1CCE52A7" w:rsidR="00683867" w:rsidRDefault="00683867" w:rsidP="00202CD6">
      <w:pPr>
        <w:spacing w:line="276" w:lineRule="auto"/>
        <w:jc w:val="both"/>
      </w:pPr>
      <w:r w:rsidRPr="00683867">
        <w:t>Quotations</w:t>
      </w:r>
      <w:r>
        <w:t xml:space="preserve"> longer that 30 words are included as indented text in </w:t>
      </w:r>
      <w:proofErr w:type="gramStart"/>
      <w:r>
        <w:t>12 point</w:t>
      </w:r>
      <w:proofErr w:type="gramEnd"/>
      <w:r>
        <w:t xml:space="preserve"> font and single spaced (rather than 1.15 spacing as for the main text). See Style Guide for details. This </w:t>
      </w:r>
      <w:r>
        <w:lastRenderedPageBreak/>
        <w:t>can be done in Word by highlighting the quote</w:t>
      </w:r>
      <w:r w:rsidR="003657D3">
        <w:t xml:space="preserve">, right </w:t>
      </w:r>
      <w:proofErr w:type="gramStart"/>
      <w:r w:rsidR="003657D3">
        <w:t>clicking</w:t>
      </w:r>
      <w:proofErr w:type="gramEnd"/>
      <w:r w:rsidR="003657D3">
        <w:t xml:space="preserve"> and </w:t>
      </w:r>
      <w:r>
        <w:t>selecting the paragraph tool</w:t>
      </w:r>
      <w:r w:rsidR="003657D3">
        <w:t>. Then set the left indent (1 cm) and the line spacing as 1 e.g.</w:t>
      </w:r>
      <w:r>
        <w:t xml:space="preserve"> </w:t>
      </w:r>
    </w:p>
    <w:p w14:paraId="24A0BAF3" w14:textId="2A9EEB0F" w:rsidR="002C0F3E" w:rsidRDefault="002C0F3E" w:rsidP="002C0F3E">
      <w:pPr>
        <w:ind w:left="567"/>
        <w:jc w:val="both"/>
      </w:pPr>
      <w:r>
        <w:t>This is an example of how a long quote of more than 30 words is presented in the article with single spacing and indented at the left by 1 cm (</w:t>
      </w:r>
      <w:proofErr w:type="gramStart"/>
      <w:r>
        <w:t>similar to</w:t>
      </w:r>
      <w:proofErr w:type="gramEnd"/>
      <w:r>
        <w:t xml:space="preserve"> the indent for beginning of paragraphs</w:t>
      </w:r>
      <w:r w:rsidR="00F06A83">
        <w:t>)</w:t>
      </w:r>
      <w:r>
        <w:t xml:space="preserve">. </w:t>
      </w:r>
    </w:p>
    <w:p w14:paraId="76DE67A2" w14:textId="01784DDB" w:rsidR="002C0F3E" w:rsidRDefault="002C0F3E" w:rsidP="00202CD6">
      <w:pPr>
        <w:spacing w:line="276" w:lineRule="auto"/>
        <w:jc w:val="both"/>
      </w:pPr>
    </w:p>
    <w:p w14:paraId="7F4F8945" w14:textId="19E731AB" w:rsidR="002C0F3E" w:rsidRDefault="002C0F3E" w:rsidP="00202CD6">
      <w:pPr>
        <w:spacing w:line="276" w:lineRule="auto"/>
        <w:jc w:val="both"/>
      </w:pPr>
      <w:r>
        <w:t>Short quotes (&lt;30 words) can be included in the normal text within quotation marks</w:t>
      </w:r>
      <w:r w:rsidR="005C4492">
        <w:t>.</w:t>
      </w:r>
    </w:p>
    <w:p w14:paraId="55691C2D" w14:textId="77777777" w:rsidR="005C4492" w:rsidRPr="00683867" w:rsidRDefault="005C4492" w:rsidP="00202CD6">
      <w:pPr>
        <w:spacing w:line="276" w:lineRule="auto"/>
        <w:jc w:val="both"/>
      </w:pPr>
    </w:p>
    <w:p w14:paraId="60560CFC" w14:textId="12283A1F" w:rsidR="00F07A46" w:rsidRPr="00202CD6" w:rsidRDefault="00F65307" w:rsidP="00202CD6">
      <w:pPr>
        <w:spacing w:line="276" w:lineRule="auto"/>
        <w:jc w:val="both"/>
        <w:rPr>
          <w:sz w:val="4"/>
          <w:szCs w:val="4"/>
        </w:rPr>
      </w:pPr>
      <w:r w:rsidRPr="00F65307">
        <w:rPr>
          <w:b/>
          <w:bCs/>
        </w:rPr>
        <w:t>End material and Endnotes</w:t>
      </w:r>
    </w:p>
    <w:p w14:paraId="52B42903" w14:textId="43D624D8" w:rsidR="00121E85" w:rsidRDefault="00121E85" w:rsidP="00F07A46">
      <w:pPr>
        <w:spacing w:line="276" w:lineRule="auto"/>
        <w:jc w:val="both"/>
      </w:pPr>
      <w:r w:rsidRPr="00121E85">
        <w:t>End material</w:t>
      </w:r>
      <w:r>
        <w:t xml:space="preserve"> uses a smaller font (</w:t>
      </w:r>
      <w:proofErr w:type="gramStart"/>
      <w:r>
        <w:t>i.e.</w:t>
      </w:r>
      <w:proofErr w:type="gramEnd"/>
      <w:r w:rsidR="00D715CE">
        <w:t xml:space="preserve"> </w:t>
      </w:r>
      <w:r>
        <w:t xml:space="preserve">Times Roman 10 pt). </w:t>
      </w:r>
      <w:r w:rsidR="001D5CA5">
        <w:t xml:space="preserve">End material </w:t>
      </w:r>
      <w:r>
        <w:t xml:space="preserve">can include: Acknowledgements to people and organisations who have helped in preparation of the article; a short Glossary of words and terms </w:t>
      </w:r>
      <w:r w:rsidR="001D5CA5">
        <w:t>likely to</w:t>
      </w:r>
      <w:r>
        <w:t xml:space="preserve"> be unfamiliar </w:t>
      </w:r>
      <w:proofErr w:type="gramStart"/>
      <w:r>
        <w:t xml:space="preserve">to </w:t>
      </w:r>
      <w:r w:rsidR="009D253B">
        <w:t>.</w:t>
      </w:r>
      <w:r>
        <w:t>readers</w:t>
      </w:r>
      <w:proofErr w:type="gramEnd"/>
      <w:r>
        <w:t>; and the Endnotes which contain the references. The Journal uses Endnotes</w:t>
      </w:r>
      <w:r w:rsidR="00202CD6">
        <w:t xml:space="preserve"> for the references with Arabic endnote numbers inserted at the end of the sentence where material from the reference is referred to </w:t>
      </w:r>
      <w:r w:rsidR="00917368">
        <w:t>in the text</w:t>
      </w:r>
      <w:r w:rsidR="009D253B">
        <w:t>.</w:t>
      </w:r>
      <w:r w:rsidR="00917368">
        <w:t xml:space="preserve"> </w:t>
      </w:r>
      <w:r w:rsidR="009D253B">
        <w:t xml:space="preserve">The number links to </w:t>
      </w:r>
      <w:r w:rsidR="00202CD6">
        <w:t xml:space="preserve">description of the reference </w:t>
      </w:r>
      <w:r w:rsidR="009D253B">
        <w:t xml:space="preserve">given in the </w:t>
      </w:r>
      <w:r w:rsidR="00202CD6">
        <w:t>endnotes</w:t>
      </w:r>
      <w:r w:rsidR="009D253B">
        <w:t>.</w:t>
      </w:r>
    </w:p>
    <w:p w14:paraId="3991C155" w14:textId="5721469E" w:rsidR="00121E85" w:rsidRDefault="00121E85" w:rsidP="00121E85">
      <w:pPr>
        <w:spacing w:line="276" w:lineRule="auto"/>
        <w:ind w:firstLine="567"/>
        <w:jc w:val="both"/>
      </w:pPr>
      <w:r>
        <w:t>A template in the correct font for the</w:t>
      </w:r>
      <w:r w:rsidR="009D253B">
        <w:t xml:space="preserve"> End material</w:t>
      </w:r>
      <w:r>
        <w:t xml:space="preserve"> is given below. Please also refer to the</w:t>
      </w:r>
      <w:r w:rsidR="00111B50">
        <w:t xml:space="preserve"> Style Guide for details on how to format references</w:t>
      </w:r>
      <w:r w:rsidR="00917368">
        <w:t>.</w:t>
      </w:r>
      <w:r w:rsidR="00C16B1B">
        <w:t xml:space="preserve"> It </w:t>
      </w:r>
      <w:r w:rsidR="009D253B">
        <w:t xml:space="preserve">is </w:t>
      </w:r>
      <w:r w:rsidR="00C16B1B">
        <w:t xml:space="preserve">also </w:t>
      </w:r>
      <w:r w:rsidR="009D253B">
        <w:t>a good idea</w:t>
      </w:r>
      <w:r w:rsidR="00C16B1B">
        <w:t xml:space="preserve"> to examine articles in existing volumes of the Journal to get details on reference </w:t>
      </w:r>
      <w:r w:rsidR="009D253B">
        <w:t xml:space="preserve">and other </w:t>
      </w:r>
      <w:r w:rsidR="00C16B1B">
        <w:t>formatting style.</w:t>
      </w:r>
    </w:p>
    <w:p w14:paraId="6008D363" w14:textId="77777777" w:rsidR="001D6B0D" w:rsidRDefault="001D6B0D" w:rsidP="00A407D0">
      <w:pPr>
        <w:spacing w:line="276" w:lineRule="auto"/>
        <w:jc w:val="both"/>
      </w:pPr>
    </w:p>
    <w:p w14:paraId="21FEBAC2" w14:textId="4BD893B4" w:rsidR="00843CE7" w:rsidRPr="001D6B0D" w:rsidRDefault="001D6B0D" w:rsidP="00A407D0">
      <w:pPr>
        <w:spacing w:line="276" w:lineRule="auto"/>
        <w:jc w:val="both"/>
        <w:rPr>
          <w:b/>
          <w:bCs/>
        </w:rPr>
      </w:pPr>
      <w:r w:rsidRPr="001D6B0D">
        <w:rPr>
          <w:b/>
          <w:bCs/>
        </w:rPr>
        <w:t xml:space="preserve">Author </w:t>
      </w:r>
      <w:r w:rsidR="008E6846">
        <w:rPr>
          <w:b/>
          <w:bCs/>
        </w:rPr>
        <w:t xml:space="preserve">Details </w:t>
      </w:r>
      <w:r w:rsidRPr="001D6B0D">
        <w:rPr>
          <w:b/>
          <w:bCs/>
        </w:rPr>
        <w:t>and Abstract</w:t>
      </w:r>
    </w:p>
    <w:p w14:paraId="6C92FA8B" w14:textId="234E1848" w:rsidR="00A407D0" w:rsidRDefault="00A407D0" w:rsidP="00A407D0">
      <w:pPr>
        <w:spacing w:line="276" w:lineRule="auto"/>
        <w:jc w:val="both"/>
      </w:pPr>
      <w:r>
        <w:t>When the article is accepted by the Editor</w:t>
      </w:r>
      <w:r w:rsidR="001D6B0D">
        <w:t xml:space="preserve"> for publication</w:t>
      </w:r>
      <w:r>
        <w:t xml:space="preserve">, </w:t>
      </w:r>
      <w:r w:rsidR="001D6B0D">
        <w:t>a</w:t>
      </w:r>
      <w:r>
        <w:t>uthors will be asked to submit a separate</w:t>
      </w:r>
      <w:r w:rsidR="008E6846">
        <w:t xml:space="preserve"> brief </w:t>
      </w:r>
      <w:r>
        <w:t>biography and a short abstract</w:t>
      </w:r>
      <w:r w:rsidR="00CA1BA2">
        <w:t xml:space="preserve"> (total &lt;200 words)</w:t>
      </w:r>
      <w:r>
        <w:t xml:space="preserve">, which will be published in the front </w:t>
      </w:r>
      <w:r w:rsidR="002B53C1">
        <w:t xml:space="preserve">section </w:t>
      </w:r>
      <w:r>
        <w:t>of the journal volume (see a previous volume</w:t>
      </w:r>
      <w:r w:rsidR="001D6B0D">
        <w:t xml:space="preserve"> if you need guidance)</w:t>
      </w:r>
      <w:r w:rsidR="002B53C1">
        <w:t>.</w:t>
      </w:r>
    </w:p>
    <w:p w14:paraId="32A97270" w14:textId="77777777" w:rsidR="00A407D0" w:rsidRPr="00121E85" w:rsidRDefault="00A407D0" w:rsidP="00A407D0">
      <w:pPr>
        <w:spacing w:line="276" w:lineRule="auto"/>
        <w:jc w:val="both"/>
      </w:pPr>
    </w:p>
    <w:p w14:paraId="3227F1BF" w14:textId="697BC897" w:rsidR="00136CA8" w:rsidRPr="00843CE7" w:rsidRDefault="00136CA8" w:rsidP="00843CE7">
      <w:pPr>
        <w:rPr>
          <w:bCs/>
          <w:sz w:val="16"/>
          <w:szCs w:val="16"/>
        </w:rPr>
      </w:pPr>
      <w:r w:rsidRPr="000629BC">
        <w:rPr>
          <w:b/>
          <w:sz w:val="20"/>
          <w:szCs w:val="20"/>
        </w:rPr>
        <w:t>Acknowledgements</w:t>
      </w:r>
    </w:p>
    <w:p w14:paraId="41720567" w14:textId="475F6D6F" w:rsidR="00136CA8" w:rsidRDefault="00136CA8" w:rsidP="00136CA8">
      <w:pPr>
        <w:jc w:val="both"/>
        <w:rPr>
          <w:sz w:val="20"/>
          <w:szCs w:val="20"/>
        </w:rPr>
      </w:pPr>
      <w:r>
        <w:rPr>
          <w:sz w:val="20"/>
          <w:szCs w:val="20"/>
        </w:rPr>
        <w:t>The author thanks the National Library of Australia</w:t>
      </w:r>
      <w:r w:rsidR="00202CD6">
        <w:rPr>
          <w:sz w:val="20"/>
          <w:szCs w:val="20"/>
        </w:rPr>
        <w:t>, the Western Australian Archives etc for providing etc. The author also thank</w:t>
      </w:r>
      <w:r w:rsidR="00A54C2B">
        <w:rPr>
          <w:sz w:val="20"/>
          <w:szCs w:val="20"/>
        </w:rPr>
        <w:t>s</w:t>
      </w:r>
      <w:r w:rsidR="00202CD6">
        <w:rPr>
          <w:sz w:val="20"/>
          <w:szCs w:val="20"/>
        </w:rPr>
        <w:t xml:space="preserve"> Bill Smith for providing some of the photographs used in the article. Etc </w:t>
      </w:r>
    </w:p>
    <w:p w14:paraId="4E46122A" w14:textId="77777777" w:rsidR="00024F48" w:rsidRDefault="00024F48" w:rsidP="00136CA8">
      <w:pPr>
        <w:jc w:val="both"/>
        <w:rPr>
          <w:sz w:val="20"/>
          <w:szCs w:val="20"/>
        </w:rPr>
      </w:pPr>
    </w:p>
    <w:p w14:paraId="67CB3880" w14:textId="77777777" w:rsidR="00136CA8" w:rsidRDefault="00136CA8" w:rsidP="00136CA8">
      <w:pPr>
        <w:jc w:val="both"/>
        <w:rPr>
          <w:b/>
          <w:sz w:val="20"/>
          <w:szCs w:val="20"/>
        </w:rPr>
      </w:pPr>
      <w:r w:rsidRPr="00A4787A">
        <w:rPr>
          <w:b/>
          <w:sz w:val="20"/>
          <w:szCs w:val="20"/>
        </w:rPr>
        <w:t>Glossary</w:t>
      </w:r>
      <w:r w:rsidR="00803884">
        <w:rPr>
          <w:b/>
          <w:sz w:val="20"/>
          <w:szCs w:val="20"/>
        </w:rPr>
        <w:t xml:space="preserve"> of some terms used in the text</w:t>
      </w:r>
    </w:p>
    <w:p w14:paraId="18D67837" w14:textId="3D6BBE3B" w:rsidR="00D756DC" w:rsidRDefault="00CA4020" w:rsidP="00136CA8">
      <w:pPr>
        <w:jc w:val="both"/>
        <w:rPr>
          <w:sz w:val="20"/>
          <w:szCs w:val="20"/>
        </w:rPr>
      </w:pPr>
      <w:r>
        <w:rPr>
          <w:sz w:val="20"/>
          <w:szCs w:val="20"/>
        </w:rPr>
        <w:t>Monkey wrench – a large adjustable spanner used f</w:t>
      </w:r>
      <w:r w:rsidR="00A54C2B">
        <w:rPr>
          <w:sz w:val="20"/>
          <w:szCs w:val="20"/>
        </w:rPr>
        <w:t>or</w:t>
      </w:r>
      <w:r>
        <w:rPr>
          <w:sz w:val="20"/>
          <w:szCs w:val="20"/>
        </w:rPr>
        <w:t xml:space="preserve"> removing large nuts</w:t>
      </w:r>
      <w:r w:rsidR="002C621F">
        <w:rPr>
          <w:sz w:val="20"/>
          <w:szCs w:val="20"/>
        </w:rPr>
        <w:t>.</w:t>
      </w:r>
    </w:p>
    <w:p w14:paraId="047FA8AC" w14:textId="4DEA5C22" w:rsidR="00CA4020" w:rsidRDefault="00CA4020" w:rsidP="00136CA8">
      <w:pPr>
        <w:jc w:val="both"/>
        <w:rPr>
          <w:sz w:val="20"/>
          <w:szCs w:val="20"/>
        </w:rPr>
      </w:pPr>
      <w:r>
        <w:rPr>
          <w:sz w:val="20"/>
          <w:szCs w:val="20"/>
        </w:rPr>
        <w:t>Calaverite – a gold telluride mineral found on the Golden Mile.</w:t>
      </w:r>
    </w:p>
    <w:p w14:paraId="3CE4EFC2" w14:textId="77777777" w:rsidR="00CA4020" w:rsidRDefault="00CA4020" w:rsidP="00136CA8">
      <w:pPr>
        <w:jc w:val="both"/>
        <w:rPr>
          <w:sz w:val="20"/>
          <w:szCs w:val="20"/>
        </w:rPr>
      </w:pPr>
    </w:p>
    <w:p w14:paraId="76CE967E" w14:textId="77777777" w:rsidR="00136CA8" w:rsidRPr="00A623D3" w:rsidRDefault="00136CA8" w:rsidP="00136CA8">
      <w:pPr>
        <w:jc w:val="both"/>
        <w:rPr>
          <w:b/>
          <w:sz w:val="20"/>
          <w:szCs w:val="20"/>
        </w:rPr>
      </w:pPr>
      <w:r w:rsidRPr="00A623D3">
        <w:rPr>
          <w:b/>
          <w:sz w:val="20"/>
          <w:szCs w:val="20"/>
        </w:rPr>
        <w:t>Units</w:t>
      </w:r>
    </w:p>
    <w:p w14:paraId="6E7048AC" w14:textId="77777777" w:rsidR="00136CA8" w:rsidRPr="003A3A1C" w:rsidRDefault="00136CA8" w:rsidP="00136CA8">
      <w:pPr>
        <w:jc w:val="both"/>
        <w:rPr>
          <w:sz w:val="20"/>
          <w:szCs w:val="20"/>
        </w:rPr>
      </w:pPr>
      <w:r w:rsidRPr="00A623D3">
        <w:rPr>
          <w:sz w:val="20"/>
          <w:szCs w:val="20"/>
        </w:rPr>
        <w:t xml:space="preserve">1 inch = 25.4 mm, 1 foot = 0.3048 m, </w:t>
      </w:r>
      <w:r w:rsidRPr="003A3A1C">
        <w:rPr>
          <w:sz w:val="20"/>
          <w:szCs w:val="20"/>
        </w:rPr>
        <w:t>1 mile = 1.609 km</w:t>
      </w:r>
      <w:r>
        <w:rPr>
          <w:sz w:val="20"/>
          <w:szCs w:val="20"/>
        </w:rPr>
        <w:t xml:space="preserve">, </w:t>
      </w:r>
      <w:r w:rsidRPr="003A3A1C">
        <w:rPr>
          <w:sz w:val="20"/>
          <w:szCs w:val="20"/>
        </w:rPr>
        <w:t xml:space="preserve">1 acre = </w:t>
      </w:r>
      <w:r>
        <w:rPr>
          <w:sz w:val="20"/>
          <w:szCs w:val="20"/>
        </w:rPr>
        <w:t>0.4047 hectares.</w:t>
      </w:r>
    </w:p>
    <w:p w14:paraId="64A0D3B6" w14:textId="77777777" w:rsidR="00136CA8" w:rsidRDefault="00136CA8" w:rsidP="00136CA8">
      <w:pPr>
        <w:jc w:val="both"/>
        <w:rPr>
          <w:sz w:val="20"/>
          <w:szCs w:val="20"/>
        </w:rPr>
      </w:pPr>
      <w:r>
        <w:rPr>
          <w:sz w:val="20"/>
          <w:szCs w:val="20"/>
        </w:rPr>
        <w:t>1 troy oz (the standard measure of gold and silver) = 20 dwt = 31.10348 g; 1 dwt = 1.555 g.</w:t>
      </w:r>
    </w:p>
    <w:p w14:paraId="08E6D63F" w14:textId="77777777" w:rsidR="00136CA8" w:rsidRDefault="00136CA8" w:rsidP="00136C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pound (lb) = 0.454 kg, </w:t>
      </w:r>
      <w:r w:rsidRPr="003A3A1C">
        <w:rPr>
          <w:sz w:val="20"/>
          <w:szCs w:val="20"/>
        </w:rPr>
        <w:t>1 ton (long) = 2,240 pounds (lbs) = 1.01604 tonnes</w:t>
      </w:r>
      <w:r>
        <w:rPr>
          <w:sz w:val="20"/>
          <w:szCs w:val="20"/>
        </w:rPr>
        <w:t xml:space="preserve">. </w:t>
      </w:r>
    </w:p>
    <w:p w14:paraId="1AB5DC4C" w14:textId="77777777" w:rsidR="00136CA8" w:rsidRDefault="00136CA8" w:rsidP="00136CA8">
      <w:pPr>
        <w:jc w:val="both"/>
        <w:rPr>
          <w:sz w:val="20"/>
          <w:szCs w:val="20"/>
        </w:rPr>
      </w:pPr>
      <w:r>
        <w:rPr>
          <w:sz w:val="20"/>
          <w:szCs w:val="20"/>
        </w:rPr>
        <w:t>1 (imperial) gallon = 4.4561 litres.</w:t>
      </w:r>
    </w:p>
    <w:p w14:paraId="4DD105EF" w14:textId="77777777" w:rsidR="00136CA8" w:rsidRDefault="00136CA8" w:rsidP="00136CA8">
      <w:pPr>
        <w:jc w:val="both"/>
        <w:rPr>
          <w:b/>
          <w:sz w:val="20"/>
          <w:szCs w:val="20"/>
        </w:rPr>
      </w:pPr>
    </w:p>
    <w:p w14:paraId="66DD6FBF" w14:textId="77777777" w:rsidR="00136CA8" w:rsidRPr="00E02F9C" w:rsidRDefault="00136CA8" w:rsidP="00136CA8">
      <w:pPr>
        <w:jc w:val="both"/>
        <w:rPr>
          <w:b/>
          <w:sz w:val="20"/>
          <w:szCs w:val="20"/>
        </w:rPr>
      </w:pPr>
      <w:r w:rsidRPr="00E02F9C">
        <w:rPr>
          <w:b/>
          <w:sz w:val="20"/>
          <w:szCs w:val="20"/>
        </w:rPr>
        <w:t>Pre-decimal currency</w:t>
      </w:r>
    </w:p>
    <w:p w14:paraId="5814EEFE" w14:textId="77777777" w:rsidR="00136CA8" w:rsidRDefault="00136CA8" w:rsidP="00136CA8">
      <w:pPr>
        <w:jc w:val="both"/>
        <w:rPr>
          <w:sz w:val="20"/>
          <w:szCs w:val="20"/>
        </w:rPr>
      </w:pPr>
      <w:r>
        <w:rPr>
          <w:sz w:val="20"/>
          <w:szCs w:val="20"/>
        </w:rPr>
        <w:t>£1 (pound) = 20s (shillings) and 1 shilling = 12d (pence)</w:t>
      </w:r>
    </w:p>
    <w:p w14:paraId="2DDE70E7" w14:textId="32DD568D" w:rsidR="00764DF2" w:rsidRDefault="00764DF2" w:rsidP="00136CA8">
      <w:pPr>
        <w:rPr>
          <w:b/>
        </w:rPr>
      </w:pPr>
    </w:p>
    <w:p w14:paraId="704E1CA9" w14:textId="4F53A59F" w:rsidR="00CA4020" w:rsidRDefault="00CA4020" w:rsidP="00136CA8">
      <w:pPr>
        <w:rPr>
          <w:b/>
        </w:rPr>
      </w:pPr>
    </w:p>
    <w:sectPr w:rsidR="00CA4020" w:rsidSect="00654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18" w:right="1701" w:bottom="1418" w:left="1701" w:header="72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26B7" w14:textId="77777777" w:rsidR="00DA7A97" w:rsidRDefault="00DA7A97">
      <w:r>
        <w:separator/>
      </w:r>
    </w:p>
  </w:endnote>
  <w:endnote w:type="continuationSeparator" w:id="0">
    <w:p w14:paraId="1DF80A66" w14:textId="77777777" w:rsidR="00DA7A97" w:rsidRDefault="00DA7A97">
      <w:r>
        <w:continuationSeparator/>
      </w:r>
    </w:p>
  </w:endnote>
  <w:endnote w:id="1">
    <w:p w14:paraId="1045CD3B" w14:textId="7AEAE997" w:rsidR="00CA4020" w:rsidRPr="00CA4020" w:rsidRDefault="00CA4020">
      <w:pPr>
        <w:pStyle w:val="EndnoteText"/>
        <w:rPr>
          <w:b/>
          <w:bCs/>
          <w:sz w:val="24"/>
          <w:szCs w:val="24"/>
          <w:lang w:val="en-US"/>
        </w:rPr>
      </w:pPr>
      <w:r w:rsidRPr="00CA4020">
        <w:rPr>
          <w:b/>
          <w:bCs/>
          <w:sz w:val="24"/>
          <w:szCs w:val="24"/>
          <w:lang w:val="en-US"/>
        </w:rPr>
        <w:t>Endnotes</w:t>
      </w:r>
    </w:p>
    <w:p w14:paraId="3948B9E5" w14:textId="4E2500EB" w:rsidR="00E37A87" w:rsidRPr="00E37A87" w:rsidRDefault="00E37A87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="00E77139" w:rsidRPr="00E77139">
        <w:rPr>
          <w:rFonts w:eastAsia="Times New Roman"/>
          <w:sz w:val="24"/>
          <w:szCs w:val="24"/>
        </w:rPr>
        <w:t xml:space="preserve"> </w:t>
      </w:r>
      <w:r w:rsidR="00E77139" w:rsidRPr="0021416A">
        <w:rPr>
          <w:rFonts w:eastAsia="Times New Roman"/>
        </w:rPr>
        <w:t>Anon.</w:t>
      </w:r>
      <w:r w:rsidR="00E77139">
        <w:rPr>
          <w:rFonts w:eastAsia="Times New Roman"/>
          <w:sz w:val="24"/>
          <w:szCs w:val="24"/>
        </w:rPr>
        <w:t xml:space="preserve"> </w:t>
      </w:r>
      <w:r w:rsidR="00E77139" w:rsidRPr="00E77139">
        <w:rPr>
          <w:i/>
          <w:iCs/>
        </w:rPr>
        <w:t>Style Guide</w:t>
      </w:r>
      <w:r w:rsidR="00E77139" w:rsidRPr="00E77139">
        <w:t xml:space="preserve"> – </w:t>
      </w:r>
      <w:r w:rsidR="00E77139" w:rsidRPr="00E77139">
        <w:rPr>
          <w:i/>
          <w:iCs/>
        </w:rPr>
        <w:t>Journal of Australasian Mining History</w:t>
      </w:r>
      <w:r w:rsidR="00E77139">
        <w:t>, Australasian Mining History Association, Crawley, W.A. 2020, 6 pp.</w:t>
      </w:r>
    </w:p>
  </w:endnote>
  <w:endnote w:id="2">
    <w:p w14:paraId="29771399" w14:textId="322AC424" w:rsidR="00111B50" w:rsidRPr="00111B50" w:rsidRDefault="00111B50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‘</w:t>
      </w:r>
      <w:r w:rsidR="00917368">
        <w:t xml:space="preserve">Unusual Mineral Discovery </w:t>
      </w:r>
      <w:r>
        <w:t xml:space="preserve">at Kalgoorlie’, </w:t>
      </w:r>
      <w:r w:rsidRPr="00111B50">
        <w:rPr>
          <w:i/>
          <w:iCs/>
        </w:rPr>
        <w:t>Kalgoorlie Miner</w:t>
      </w:r>
      <w:r>
        <w:t>, 26 January 1899, p. 2.</w:t>
      </w:r>
    </w:p>
  </w:endnote>
  <w:endnote w:id="3">
    <w:p w14:paraId="4469E314" w14:textId="5D224EE1" w:rsidR="00E63C5F" w:rsidRPr="00E63C5F" w:rsidRDefault="00E63C5F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520057" w:rsidRPr="00520057">
        <w:rPr>
          <w:lang w:val="en-US"/>
        </w:rPr>
        <w:t xml:space="preserve">Geoffrey Blainey, </w:t>
      </w:r>
      <w:r w:rsidR="00520057" w:rsidRPr="00520057">
        <w:rPr>
          <w:i/>
          <w:iCs/>
          <w:lang w:val="en-US"/>
        </w:rPr>
        <w:t>The Rush that Never Ended</w:t>
      </w:r>
      <w:r w:rsidR="00520057" w:rsidRPr="00520057">
        <w:rPr>
          <w:lang w:val="en-US"/>
        </w:rPr>
        <w:t>, 2</w:t>
      </w:r>
      <w:r w:rsidR="00520057" w:rsidRPr="00520057">
        <w:rPr>
          <w:vertAlign w:val="superscript"/>
          <w:lang w:val="en-US"/>
        </w:rPr>
        <w:t>nd</w:t>
      </w:r>
      <w:r w:rsidR="00520057" w:rsidRPr="00520057">
        <w:rPr>
          <w:lang w:val="en-US"/>
        </w:rPr>
        <w:t xml:space="preserve"> ed., Melbourne University Press, Carlton, 1969, pp. </w:t>
      </w:r>
      <w:r w:rsidR="00520057">
        <w:rPr>
          <w:lang w:val="en-US"/>
        </w:rPr>
        <w:t>199-207</w:t>
      </w:r>
      <w:r w:rsidR="00520057" w:rsidRPr="00520057">
        <w:rPr>
          <w:lang w:val="en-US"/>
        </w:rPr>
        <w:t>.</w:t>
      </w:r>
    </w:p>
  </w:endnote>
  <w:endnote w:id="4">
    <w:p w14:paraId="7446FE66" w14:textId="4DA7CDBE" w:rsidR="007110CA" w:rsidRDefault="007110CA">
      <w:pPr>
        <w:pStyle w:val="EndnoteText"/>
      </w:pPr>
      <w:r>
        <w:rPr>
          <w:rStyle w:val="EndnoteReference"/>
        </w:rPr>
        <w:endnoteRef/>
      </w:r>
      <w:r>
        <w:t xml:space="preserve"> Ken McQueen, </w:t>
      </w:r>
      <w:r w:rsidRPr="007110CA">
        <w:t xml:space="preserve">Early </w:t>
      </w:r>
      <w:r w:rsidR="00B507B9">
        <w:t>d</w:t>
      </w:r>
      <w:r w:rsidRPr="007110CA">
        <w:t xml:space="preserve">evelopments in </w:t>
      </w:r>
      <w:r w:rsidR="00B507B9">
        <w:t>t</w:t>
      </w:r>
      <w:r w:rsidRPr="007110CA">
        <w:t xml:space="preserve">reating </w:t>
      </w:r>
      <w:r w:rsidR="00B507B9">
        <w:t>p</w:t>
      </w:r>
      <w:r w:rsidRPr="007110CA">
        <w:t xml:space="preserve">yritic and </w:t>
      </w:r>
      <w:r w:rsidR="00B507B9">
        <w:t>r</w:t>
      </w:r>
      <w:r w:rsidRPr="007110CA">
        <w:t xml:space="preserve">efractory </w:t>
      </w:r>
      <w:r w:rsidR="00B507B9">
        <w:t>g</w:t>
      </w:r>
      <w:r w:rsidRPr="007110CA">
        <w:t>old Ores in Australia</w:t>
      </w:r>
      <w:r w:rsidR="008939D2">
        <w:t xml:space="preserve">, </w:t>
      </w:r>
      <w:r w:rsidR="008939D2" w:rsidRPr="008939D2">
        <w:rPr>
          <w:i/>
          <w:iCs/>
        </w:rPr>
        <w:t>Journal of Australasian Mining History</w:t>
      </w:r>
      <w:r w:rsidR="008939D2">
        <w:t xml:space="preserve">, </w:t>
      </w:r>
      <w:r w:rsidR="00FB0DCB">
        <w:t>vol 10, 2012, pp. 88-102.</w:t>
      </w:r>
    </w:p>
    <w:p w14:paraId="398CD77A" w14:textId="77777777" w:rsidR="00943920" w:rsidRPr="007110CA" w:rsidRDefault="00943920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363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48206" w14:textId="79BF7B48" w:rsidR="0065470E" w:rsidRDefault="00654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84248" w14:textId="77777777" w:rsidR="00861954" w:rsidRPr="007576B0" w:rsidRDefault="00861954">
    <w:pPr>
      <w:pStyle w:val="Footer"/>
      <w:rPr>
        <w:rFonts w:ascii="Times" w:hAnsi="Times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EEF1" w14:textId="77777777" w:rsidR="00861954" w:rsidRPr="00BF44C7" w:rsidRDefault="00861954" w:rsidP="00D756DC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BF44C7">
      <w:rPr>
        <w:rStyle w:val="PageNumber"/>
        <w:rFonts w:ascii="Times" w:hAnsi="Times"/>
      </w:rPr>
      <w:fldChar w:fldCharType="begin"/>
    </w:r>
    <w:r w:rsidRPr="00BF44C7">
      <w:rPr>
        <w:rStyle w:val="PageNumber"/>
        <w:rFonts w:ascii="Times" w:hAnsi="Times"/>
      </w:rPr>
      <w:instrText xml:space="preserve">PAGE  </w:instrText>
    </w:r>
    <w:r w:rsidRPr="00BF44C7">
      <w:rPr>
        <w:rStyle w:val="PageNumber"/>
        <w:rFonts w:ascii="Times" w:hAnsi="Times"/>
      </w:rPr>
      <w:fldChar w:fldCharType="separate"/>
    </w:r>
    <w:r w:rsidRPr="00BF44C7">
      <w:rPr>
        <w:rStyle w:val="PageNumber"/>
        <w:rFonts w:ascii="Times" w:hAnsi="Times"/>
        <w:noProof/>
      </w:rPr>
      <w:t>1</w:t>
    </w:r>
    <w:r w:rsidRPr="00BF44C7">
      <w:rPr>
        <w:rStyle w:val="PageNumber"/>
        <w:rFonts w:ascii="Times" w:hAnsi="Times"/>
      </w:rPr>
      <w:fldChar w:fldCharType="end"/>
    </w:r>
  </w:p>
  <w:p w14:paraId="74EE643F" w14:textId="77777777" w:rsidR="00861954" w:rsidRPr="00BF44C7" w:rsidRDefault="00861954">
    <w:pPr>
      <w:pStyle w:val="Footer"/>
      <w:rPr>
        <w:rFonts w:ascii="Times" w:hAnsi="Tim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433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F6063" w14:textId="5C56DB52" w:rsidR="007576B0" w:rsidRDefault="007576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69715B" w14:textId="42CB2BE2" w:rsidR="0076663C" w:rsidRPr="00F07091" w:rsidRDefault="0076663C" w:rsidP="007576B0">
    <w:pPr>
      <w:pStyle w:val="Footer"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D989" w14:textId="77777777" w:rsidR="00DA7A97" w:rsidRDefault="00DA7A97">
      <w:r>
        <w:separator/>
      </w:r>
    </w:p>
  </w:footnote>
  <w:footnote w:type="continuationSeparator" w:id="0">
    <w:p w14:paraId="000253F8" w14:textId="77777777" w:rsidR="00DA7A97" w:rsidRDefault="00DA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99E8" w14:textId="02E37DF8" w:rsidR="0076663C" w:rsidRPr="00F07091" w:rsidRDefault="00C87022" w:rsidP="00F07091">
    <w:pPr>
      <w:pStyle w:val="Header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James A. Bean </w:t>
    </w:r>
  </w:p>
  <w:p w14:paraId="100B5045" w14:textId="77777777" w:rsidR="00BF44C7" w:rsidRPr="00BF44C7" w:rsidRDefault="00BF44C7">
    <w:pPr>
      <w:pStyle w:val="Header"/>
      <w:rPr>
        <w:sz w:val="22"/>
        <w:szCs w:val="22"/>
      </w:rPr>
    </w:pPr>
  </w:p>
  <w:p w14:paraId="1D132BA1" w14:textId="77777777" w:rsidR="00BF44C7" w:rsidRPr="00BF44C7" w:rsidRDefault="00BF44C7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B750" w14:textId="273ABF7C" w:rsidR="0076663C" w:rsidRDefault="00C87022" w:rsidP="00C87022">
    <w:pPr>
      <w:jc w:val="center"/>
      <w:rPr>
        <w:sz w:val="22"/>
        <w:szCs w:val="22"/>
      </w:rPr>
    </w:pPr>
    <w:r>
      <w:rPr>
        <w:bCs/>
        <w:i/>
        <w:iCs/>
        <w:sz w:val="22"/>
        <w:szCs w:val="22"/>
      </w:rPr>
      <w:t>History of the Last Chance gold mine, Kalgoorlie, Western Australia</w:t>
    </w:r>
  </w:p>
  <w:p w14:paraId="65AD5297" w14:textId="77777777" w:rsidR="00F07091" w:rsidRPr="0076663C" w:rsidRDefault="00F07091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CDBB" w14:textId="25A6B5E7" w:rsidR="0076663C" w:rsidRPr="00F07091" w:rsidRDefault="00F07091" w:rsidP="00F07091">
    <w:pPr>
      <w:pStyle w:val="Header"/>
      <w:jc w:val="center"/>
      <w:rPr>
        <w:i/>
        <w:iCs/>
        <w:sz w:val="22"/>
        <w:szCs w:val="22"/>
      </w:rPr>
    </w:pPr>
    <w:r w:rsidRPr="00F07091">
      <w:rPr>
        <w:i/>
        <w:iCs/>
        <w:sz w:val="22"/>
        <w:szCs w:val="22"/>
      </w:rPr>
      <w:t xml:space="preserve">Journal of Australasian Mining History, Vol. </w:t>
    </w:r>
    <w:r w:rsidR="003A16B4">
      <w:rPr>
        <w:i/>
        <w:iCs/>
        <w:sz w:val="22"/>
        <w:szCs w:val="22"/>
      </w:rPr>
      <w:t>XX</w:t>
    </w:r>
    <w:r w:rsidRPr="00F07091">
      <w:rPr>
        <w:i/>
        <w:iCs/>
        <w:sz w:val="22"/>
        <w:szCs w:val="22"/>
      </w:rPr>
      <w:t xml:space="preserve">, October </w:t>
    </w:r>
    <w:r w:rsidR="003A16B4">
      <w:rPr>
        <w:i/>
        <w:iCs/>
        <w:sz w:val="22"/>
        <w:szCs w:val="22"/>
      </w:rPr>
      <w:t>XXX</w:t>
    </w:r>
  </w:p>
  <w:p w14:paraId="2B5945E4" w14:textId="77777777" w:rsidR="0076663C" w:rsidRPr="0076663C" w:rsidRDefault="0076663C">
    <w:pPr>
      <w:pStyle w:val="Header"/>
      <w:rPr>
        <w:sz w:val="22"/>
        <w:szCs w:val="22"/>
      </w:rPr>
    </w:pPr>
  </w:p>
  <w:p w14:paraId="1ADB1632" w14:textId="77777777" w:rsidR="0076663C" w:rsidRPr="0076663C" w:rsidRDefault="0076663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52"/>
    <w:rsid w:val="000003F5"/>
    <w:rsid w:val="00000AB3"/>
    <w:rsid w:val="00000DDE"/>
    <w:rsid w:val="00000FCA"/>
    <w:rsid w:val="00002B78"/>
    <w:rsid w:val="000033BD"/>
    <w:rsid w:val="00004069"/>
    <w:rsid w:val="000045E6"/>
    <w:rsid w:val="0000522F"/>
    <w:rsid w:val="0000591D"/>
    <w:rsid w:val="000059A7"/>
    <w:rsid w:val="000066C8"/>
    <w:rsid w:val="000108B1"/>
    <w:rsid w:val="000110C3"/>
    <w:rsid w:val="000119B2"/>
    <w:rsid w:val="00012825"/>
    <w:rsid w:val="00012DDA"/>
    <w:rsid w:val="00013FE9"/>
    <w:rsid w:val="00014BBF"/>
    <w:rsid w:val="00015762"/>
    <w:rsid w:val="00015950"/>
    <w:rsid w:val="00016507"/>
    <w:rsid w:val="00016A06"/>
    <w:rsid w:val="00016E6E"/>
    <w:rsid w:val="00016EEF"/>
    <w:rsid w:val="00017F3E"/>
    <w:rsid w:val="00020C70"/>
    <w:rsid w:val="00020CFF"/>
    <w:rsid w:val="00021141"/>
    <w:rsid w:val="000221D7"/>
    <w:rsid w:val="00022377"/>
    <w:rsid w:val="0002248B"/>
    <w:rsid w:val="00023192"/>
    <w:rsid w:val="00023453"/>
    <w:rsid w:val="000236DD"/>
    <w:rsid w:val="000239FC"/>
    <w:rsid w:val="000240B1"/>
    <w:rsid w:val="000247CC"/>
    <w:rsid w:val="00024D0E"/>
    <w:rsid w:val="00024F48"/>
    <w:rsid w:val="00025BDD"/>
    <w:rsid w:val="00027088"/>
    <w:rsid w:val="0003161A"/>
    <w:rsid w:val="0003216F"/>
    <w:rsid w:val="00032EDA"/>
    <w:rsid w:val="00033A10"/>
    <w:rsid w:val="000353FA"/>
    <w:rsid w:val="00035785"/>
    <w:rsid w:val="00035C3E"/>
    <w:rsid w:val="00036662"/>
    <w:rsid w:val="000370BC"/>
    <w:rsid w:val="00037A71"/>
    <w:rsid w:val="0004136F"/>
    <w:rsid w:val="00043203"/>
    <w:rsid w:val="00043815"/>
    <w:rsid w:val="00044A90"/>
    <w:rsid w:val="0004592E"/>
    <w:rsid w:val="000475BC"/>
    <w:rsid w:val="000479AC"/>
    <w:rsid w:val="0005004E"/>
    <w:rsid w:val="00050CB5"/>
    <w:rsid w:val="00050EF7"/>
    <w:rsid w:val="000518B0"/>
    <w:rsid w:val="00051BA7"/>
    <w:rsid w:val="00051CE9"/>
    <w:rsid w:val="00051DA0"/>
    <w:rsid w:val="00052D4C"/>
    <w:rsid w:val="000532CE"/>
    <w:rsid w:val="0005353D"/>
    <w:rsid w:val="00054906"/>
    <w:rsid w:val="000554EE"/>
    <w:rsid w:val="00057D7F"/>
    <w:rsid w:val="00060735"/>
    <w:rsid w:val="00060D8D"/>
    <w:rsid w:val="00060E23"/>
    <w:rsid w:val="00061CD6"/>
    <w:rsid w:val="00063619"/>
    <w:rsid w:val="0006391E"/>
    <w:rsid w:val="00065AA8"/>
    <w:rsid w:val="000679C5"/>
    <w:rsid w:val="00067A33"/>
    <w:rsid w:val="000705FA"/>
    <w:rsid w:val="000709D6"/>
    <w:rsid w:val="000715D6"/>
    <w:rsid w:val="00071CAA"/>
    <w:rsid w:val="00072BE5"/>
    <w:rsid w:val="00072EAE"/>
    <w:rsid w:val="0007317C"/>
    <w:rsid w:val="00073E01"/>
    <w:rsid w:val="000742E4"/>
    <w:rsid w:val="00074E89"/>
    <w:rsid w:val="00075625"/>
    <w:rsid w:val="00075FC9"/>
    <w:rsid w:val="000760D5"/>
    <w:rsid w:val="00076176"/>
    <w:rsid w:val="00076252"/>
    <w:rsid w:val="000779C5"/>
    <w:rsid w:val="0008041D"/>
    <w:rsid w:val="00083FF5"/>
    <w:rsid w:val="00084203"/>
    <w:rsid w:val="00084709"/>
    <w:rsid w:val="00084B0D"/>
    <w:rsid w:val="00084DA4"/>
    <w:rsid w:val="00085E68"/>
    <w:rsid w:val="00086B82"/>
    <w:rsid w:val="00090BB1"/>
    <w:rsid w:val="00090D54"/>
    <w:rsid w:val="00091197"/>
    <w:rsid w:val="00091BE1"/>
    <w:rsid w:val="00092F55"/>
    <w:rsid w:val="000932E4"/>
    <w:rsid w:val="0009357B"/>
    <w:rsid w:val="00093B99"/>
    <w:rsid w:val="00093DF9"/>
    <w:rsid w:val="00094AA4"/>
    <w:rsid w:val="000966F5"/>
    <w:rsid w:val="0009759B"/>
    <w:rsid w:val="00097B35"/>
    <w:rsid w:val="00097C05"/>
    <w:rsid w:val="000A086C"/>
    <w:rsid w:val="000A0F35"/>
    <w:rsid w:val="000A1EF4"/>
    <w:rsid w:val="000A1F58"/>
    <w:rsid w:val="000A3DCD"/>
    <w:rsid w:val="000A4123"/>
    <w:rsid w:val="000A467D"/>
    <w:rsid w:val="000A4DFF"/>
    <w:rsid w:val="000A500C"/>
    <w:rsid w:val="000A6CAC"/>
    <w:rsid w:val="000A7DCC"/>
    <w:rsid w:val="000B0370"/>
    <w:rsid w:val="000B2987"/>
    <w:rsid w:val="000B3158"/>
    <w:rsid w:val="000B3F37"/>
    <w:rsid w:val="000B48A2"/>
    <w:rsid w:val="000B50DA"/>
    <w:rsid w:val="000B577F"/>
    <w:rsid w:val="000B6897"/>
    <w:rsid w:val="000C0D14"/>
    <w:rsid w:val="000C1E61"/>
    <w:rsid w:val="000C28F5"/>
    <w:rsid w:val="000C2D49"/>
    <w:rsid w:val="000C3304"/>
    <w:rsid w:val="000C4DD1"/>
    <w:rsid w:val="000C54D3"/>
    <w:rsid w:val="000C58B2"/>
    <w:rsid w:val="000C605E"/>
    <w:rsid w:val="000C6CD2"/>
    <w:rsid w:val="000C750C"/>
    <w:rsid w:val="000D0F1B"/>
    <w:rsid w:val="000D1053"/>
    <w:rsid w:val="000D11A7"/>
    <w:rsid w:val="000D2A11"/>
    <w:rsid w:val="000D3642"/>
    <w:rsid w:val="000D3BBF"/>
    <w:rsid w:val="000D448C"/>
    <w:rsid w:val="000D5F95"/>
    <w:rsid w:val="000D62AF"/>
    <w:rsid w:val="000D68AB"/>
    <w:rsid w:val="000E049B"/>
    <w:rsid w:val="000E1C8A"/>
    <w:rsid w:val="000E2C5F"/>
    <w:rsid w:val="000E35FB"/>
    <w:rsid w:val="000E40C9"/>
    <w:rsid w:val="000E54C8"/>
    <w:rsid w:val="000E67C8"/>
    <w:rsid w:val="000E6956"/>
    <w:rsid w:val="000E69FB"/>
    <w:rsid w:val="000E6D04"/>
    <w:rsid w:val="000E7173"/>
    <w:rsid w:val="000E7290"/>
    <w:rsid w:val="000E7F70"/>
    <w:rsid w:val="000E7F97"/>
    <w:rsid w:val="000F0026"/>
    <w:rsid w:val="000F0E0B"/>
    <w:rsid w:val="000F46C3"/>
    <w:rsid w:val="000F5A1D"/>
    <w:rsid w:val="000F60EA"/>
    <w:rsid w:val="000F65B6"/>
    <w:rsid w:val="000F6A4F"/>
    <w:rsid w:val="000F6A6D"/>
    <w:rsid w:val="000F7996"/>
    <w:rsid w:val="00102A2B"/>
    <w:rsid w:val="00102B28"/>
    <w:rsid w:val="00102B5C"/>
    <w:rsid w:val="00102F06"/>
    <w:rsid w:val="00104D58"/>
    <w:rsid w:val="001050EA"/>
    <w:rsid w:val="0010545C"/>
    <w:rsid w:val="00105645"/>
    <w:rsid w:val="001068BC"/>
    <w:rsid w:val="00107157"/>
    <w:rsid w:val="00107278"/>
    <w:rsid w:val="00107BFD"/>
    <w:rsid w:val="00110370"/>
    <w:rsid w:val="00110507"/>
    <w:rsid w:val="00110BA5"/>
    <w:rsid w:val="00111564"/>
    <w:rsid w:val="00111B50"/>
    <w:rsid w:val="00113567"/>
    <w:rsid w:val="00113FE4"/>
    <w:rsid w:val="00114D57"/>
    <w:rsid w:val="00114D91"/>
    <w:rsid w:val="0011575E"/>
    <w:rsid w:val="00115B05"/>
    <w:rsid w:val="00116539"/>
    <w:rsid w:val="001170C8"/>
    <w:rsid w:val="00117F6D"/>
    <w:rsid w:val="00120B97"/>
    <w:rsid w:val="00121999"/>
    <w:rsid w:val="00121E85"/>
    <w:rsid w:val="00122603"/>
    <w:rsid w:val="0012274C"/>
    <w:rsid w:val="00122873"/>
    <w:rsid w:val="00123BDF"/>
    <w:rsid w:val="00125D2C"/>
    <w:rsid w:val="00126777"/>
    <w:rsid w:val="0012735B"/>
    <w:rsid w:val="00127D86"/>
    <w:rsid w:val="00130076"/>
    <w:rsid w:val="001301C7"/>
    <w:rsid w:val="001301DA"/>
    <w:rsid w:val="001304E5"/>
    <w:rsid w:val="0013069F"/>
    <w:rsid w:val="00131298"/>
    <w:rsid w:val="001322BD"/>
    <w:rsid w:val="001324D0"/>
    <w:rsid w:val="001338F2"/>
    <w:rsid w:val="00133FC5"/>
    <w:rsid w:val="001346EB"/>
    <w:rsid w:val="00134ACF"/>
    <w:rsid w:val="00134BED"/>
    <w:rsid w:val="0013525A"/>
    <w:rsid w:val="001369FE"/>
    <w:rsid w:val="00136CA8"/>
    <w:rsid w:val="00140311"/>
    <w:rsid w:val="00141EC5"/>
    <w:rsid w:val="0014286F"/>
    <w:rsid w:val="0014434C"/>
    <w:rsid w:val="001448F1"/>
    <w:rsid w:val="00144B32"/>
    <w:rsid w:val="00146B59"/>
    <w:rsid w:val="001476C1"/>
    <w:rsid w:val="00147A01"/>
    <w:rsid w:val="00147AEC"/>
    <w:rsid w:val="00147C0B"/>
    <w:rsid w:val="0015243C"/>
    <w:rsid w:val="00152F06"/>
    <w:rsid w:val="0015423F"/>
    <w:rsid w:val="00154F69"/>
    <w:rsid w:val="001558F3"/>
    <w:rsid w:val="00155C34"/>
    <w:rsid w:val="00157D09"/>
    <w:rsid w:val="0016010B"/>
    <w:rsid w:val="00160D45"/>
    <w:rsid w:val="001615C8"/>
    <w:rsid w:val="00161D2C"/>
    <w:rsid w:val="00162721"/>
    <w:rsid w:val="00162CE6"/>
    <w:rsid w:val="001632DE"/>
    <w:rsid w:val="0016547D"/>
    <w:rsid w:val="0016609F"/>
    <w:rsid w:val="00166D84"/>
    <w:rsid w:val="00167BF7"/>
    <w:rsid w:val="00167FAB"/>
    <w:rsid w:val="001702FF"/>
    <w:rsid w:val="0017138D"/>
    <w:rsid w:val="00171FED"/>
    <w:rsid w:val="00172600"/>
    <w:rsid w:val="001729B5"/>
    <w:rsid w:val="00172BFB"/>
    <w:rsid w:val="001732EB"/>
    <w:rsid w:val="001739AD"/>
    <w:rsid w:val="00175E87"/>
    <w:rsid w:val="001801D4"/>
    <w:rsid w:val="001821AA"/>
    <w:rsid w:val="00182ABA"/>
    <w:rsid w:val="00183178"/>
    <w:rsid w:val="001848DE"/>
    <w:rsid w:val="00190045"/>
    <w:rsid w:val="0019054E"/>
    <w:rsid w:val="0019067F"/>
    <w:rsid w:val="00190947"/>
    <w:rsid w:val="00192FCE"/>
    <w:rsid w:val="001932D2"/>
    <w:rsid w:val="00193929"/>
    <w:rsid w:val="0019429D"/>
    <w:rsid w:val="0019534E"/>
    <w:rsid w:val="00196925"/>
    <w:rsid w:val="00196EE7"/>
    <w:rsid w:val="00196F39"/>
    <w:rsid w:val="00197191"/>
    <w:rsid w:val="00197466"/>
    <w:rsid w:val="00197CCE"/>
    <w:rsid w:val="001A0E3C"/>
    <w:rsid w:val="001A1B0F"/>
    <w:rsid w:val="001A34C5"/>
    <w:rsid w:val="001A4E33"/>
    <w:rsid w:val="001A5DB9"/>
    <w:rsid w:val="001A6B13"/>
    <w:rsid w:val="001B0587"/>
    <w:rsid w:val="001B09B8"/>
    <w:rsid w:val="001B12F5"/>
    <w:rsid w:val="001B25A2"/>
    <w:rsid w:val="001B2BC0"/>
    <w:rsid w:val="001B2D74"/>
    <w:rsid w:val="001B2EDF"/>
    <w:rsid w:val="001B39EF"/>
    <w:rsid w:val="001B3FF5"/>
    <w:rsid w:val="001B419C"/>
    <w:rsid w:val="001B5CE4"/>
    <w:rsid w:val="001B61AC"/>
    <w:rsid w:val="001B63AE"/>
    <w:rsid w:val="001B6590"/>
    <w:rsid w:val="001B788B"/>
    <w:rsid w:val="001B78C6"/>
    <w:rsid w:val="001C0373"/>
    <w:rsid w:val="001C1132"/>
    <w:rsid w:val="001C16AF"/>
    <w:rsid w:val="001C1AD1"/>
    <w:rsid w:val="001C32E6"/>
    <w:rsid w:val="001C41E6"/>
    <w:rsid w:val="001C5623"/>
    <w:rsid w:val="001C5FE1"/>
    <w:rsid w:val="001C608C"/>
    <w:rsid w:val="001C706B"/>
    <w:rsid w:val="001D0847"/>
    <w:rsid w:val="001D0E48"/>
    <w:rsid w:val="001D2441"/>
    <w:rsid w:val="001D2CDF"/>
    <w:rsid w:val="001D4373"/>
    <w:rsid w:val="001D44C1"/>
    <w:rsid w:val="001D5CA5"/>
    <w:rsid w:val="001D6A18"/>
    <w:rsid w:val="001D6B0D"/>
    <w:rsid w:val="001D6EAC"/>
    <w:rsid w:val="001D7298"/>
    <w:rsid w:val="001E246F"/>
    <w:rsid w:val="001E2552"/>
    <w:rsid w:val="001E3A7C"/>
    <w:rsid w:val="001E4ECC"/>
    <w:rsid w:val="001E5E7D"/>
    <w:rsid w:val="001E61F8"/>
    <w:rsid w:val="001E71A9"/>
    <w:rsid w:val="001F0785"/>
    <w:rsid w:val="001F07F7"/>
    <w:rsid w:val="001F2478"/>
    <w:rsid w:val="001F4363"/>
    <w:rsid w:val="001F4AAD"/>
    <w:rsid w:val="001F51FA"/>
    <w:rsid w:val="001F58DA"/>
    <w:rsid w:val="001F5E1B"/>
    <w:rsid w:val="001F61D2"/>
    <w:rsid w:val="001F653A"/>
    <w:rsid w:val="001F713C"/>
    <w:rsid w:val="001F7422"/>
    <w:rsid w:val="0020058F"/>
    <w:rsid w:val="002005BA"/>
    <w:rsid w:val="00201DB5"/>
    <w:rsid w:val="002024C4"/>
    <w:rsid w:val="0020290F"/>
    <w:rsid w:val="00202CD6"/>
    <w:rsid w:val="00202E4B"/>
    <w:rsid w:val="00202F03"/>
    <w:rsid w:val="00203BBC"/>
    <w:rsid w:val="0020644B"/>
    <w:rsid w:val="00206FFD"/>
    <w:rsid w:val="0020737A"/>
    <w:rsid w:val="00207568"/>
    <w:rsid w:val="00210863"/>
    <w:rsid w:val="002109D7"/>
    <w:rsid w:val="00210E22"/>
    <w:rsid w:val="00211F21"/>
    <w:rsid w:val="00212020"/>
    <w:rsid w:val="00212A29"/>
    <w:rsid w:val="00212F32"/>
    <w:rsid w:val="00213E7B"/>
    <w:rsid w:val="0021416A"/>
    <w:rsid w:val="0021424D"/>
    <w:rsid w:val="00214DE3"/>
    <w:rsid w:val="00215859"/>
    <w:rsid w:val="0021587B"/>
    <w:rsid w:val="002171B6"/>
    <w:rsid w:val="00222965"/>
    <w:rsid w:val="00227A95"/>
    <w:rsid w:val="002306CB"/>
    <w:rsid w:val="00230D6C"/>
    <w:rsid w:val="00232B5A"/>
    <w:rsid w:val="00232FA6"/>
    <w:rsid w:val="00233B25"/>
    <w:rsid w:val="0023502E"/>
    <w:rsid w:val="00235E6A"/>
    <w:rsid w:val="00235F09"/>
    <w:rsid w:val="00236835"/>
    <w:rsid w:val="002369A2"/>
    <w:rsid w:val="00236CF9"/>
    <w:rsid w:val="00237AB4"/>
    <w:rsid w:val="00237E44"/>
    <w:rsid w:val="0024030B"/>
    <w:rsid w:val="0024317D"/>
    <w:rsid w:val="0024369B"/>
    <w:rsid w:val="002437B9"/>
    <w:rsid w:val="00243C50"/>
    <w:rsid w:val="00245045"/>
    <w:rsid w:val="002451D2"/>
    <w:rsid w:val="00245788"/>
    <w:rsid w:val="00246163"/>
    <w:rsid w:val="00247974"/>
    <w:rsid w:val="00247A12"/>
    <w:rsid w:val="00247E3F"/>
    <w:rsid w:val="00250131"/>
    <w:rsid w:val="00251A75"/>
    <w:rsid w:val="00251F83"/>
    <w:rsid w:val="00251FF6"/>
    <w:rsid w:val="002521D9"/>
    <w:rsid w:val="002528D9"/>
    <w:rsid w:val="002534C5"/>
    <w:rsid w:val="002545D4"/>
    <w:rsid w:val="00254CA9"/>
    <w:rsid w:val="00255071"/>
    <w:rsid w:val="0025556B"/>
    <w:rsid w:val="002561F8"/>
    <w:rsid w:val="002569AC"/>
    <w:rsid w:val="00260D98"/>
    <w:rsid w:val="0026160C"/>
    <w:rsid w:val="0026207F"/>
    <w:rsid w:val="00262669"/>
    <w:rsid w:val="00262851"/>
    <w:rsid w:val="0026330D"/>
    <w:rsid w:val="00263B6F"/>
    <w:rsid w:val="00264678"/>
    <w:rsid w:val="0026560D"/>
    <w:rsid w:val="00265977"/>
    <w:rsid w:val="00266526"/>
    <w:rsid w:val="00267514"/>
    <w:rsid w:val="0026785B"/>
    <w:rsid w:val="0027175D"/>
    <w:rsid w:val="00272B9E"/>
    <w:rsid w:val="00272E79"/>
    <w:rsid w:val="002744F8"/>
    <w:rsid w:val="00275013"/>
    <w:rsid w:val="0027549F"/>
    <w:rsid w:val="00277641"/>
    <w:rsid w:val="00277A34"/>
    <w:rsid w:val="002816AA"/>
    <w:rsid w:val="0028186C"/>
    <w:rsid w:val="002820EF"/>
    <w:rsid w:val="00284EC3"/>
    <w:rsid w:val="00284F8F"/>
    <w:rsid w:val="00285D9D"/>
    <w:rsid w:val="00291591"/>
    <w:rsid w:val="00292CBD"/>
    <w:rsid w:val="00292E17"/>
    <w:rsid w:val="00295F25"/>
    <w:rsid w:val="00295FFD"/>
    <w:rsid w:val="00297BFD"/>
    <w:rsid w:val="002A006A"/>
    <w:rsid w:val="002A00BC"/>
    <w:rsid w:val="002A041A"/>
    <w:rsid w:val="002A1E39"/>
    <w:rsid w:val="002A2DD4"/>
    <w:rsid w:val="002A3795"/>
    <w:rsid w:val="002A3F11"/>
    <w:rsid w:val="002A558B"/>
    <w:rsid w:val="002A719E"/>
    <w:rsid w:val="002A7EB8"/>
    <w:rsid w:val="002B0831"/>
    <w:rsid w:val="002B0ACB"/>
    <w:rsid w:val="002B0C98"/>
    <w:rsid w:val="002B0FDA"/>
    <w:rsid w:val="002B11AD"/>
    <w:rsid w:val="002B1BA1"/>
    <w:rsid w:val="002B1DB4"/>
    <w:rsid w:val="002B24AD"/>
    <w:rsid w:val="002B3350"/>
    <w:rsid w:val="002B4094"/>
    <w:rsid w:val="002B4669"/>
    <w:rsid w:val="002B4CC6"/>
    <w:rsid w:val="002B4E52"/>
    <w:rsid w:val="002B53C1"/>
    <w:rsid w:val="002B681E"/>
    <w:rsid w:val="002B7564"/>
    <w:rsid w:val="002C05BC"/>
    <w:rsid w:val="002C0AF1"/>
    <w:rsid w:val="002C0B2F"/>
    <w:rsid w:val="002C0F3E"/>
    <w:rsid w:val="002C3782"/>
    <w:rsid w:val="002C4F9C"/>
    <w:rsid w:val="002C539F"/>
    <w:rsid w:val="002C54C5"/>
    <w:rsid w:val="002C58F8"/>
    <w:rsid w:val="002C621F"/>
    <w:rsid w:val="002C63DF"/>
    <w:rsid w:val="002C6CBF"/>
    <w:rsid w:val="002C71BF"/>
    <w:rsid w:val="002D047B"/>
    <w:rsid w:val="002D0B7F"/>
    <w:rsid w:val="002D107E"/>
    <w:rsid w:val="002D1292"/>
    <w:rsid w:val="002D18A6"/>
    <w:rsid w:val="002D267C"/>
    <w:rsid w:val="002D374A"/>
    <w:rsid w:val="002D3893"/>
    <w:rsid w:val="002D4B63"/>
    <w:rsid w:val="002D4DF6"/>
    <w:rsid w:val="002D6245"/>
    <w:rsid w:val="002E0876"/>
    <w:rsid w:val="002E104E"/>
    <w:rsid w:val="002E11DB"/>
    <w:rsid w:val="002E25D8"/>
    <w:rsid w:val="002E2814"/>
    <w:rsid w:val="002E3E89"/>
    <w:rsid w:val="002E3FDA"/>
    <w:rsid w:val="002E412B"/>
    <w:rsid w:val="002E592E"/>
    <w:rsid w:val="002E5C6F"/>
    <w:rsid w:val="002E5CEA"/>
    <w:rsid w:val="002E5E8E"/>
    <w:rsid w:val="002E5FD1"/>
    <w:rsid w:val="002E6294"/>
    <w:rsid w:val="002E66C6"/>
    <w:rsid w:val="002E69FB"/>
    <w:rsid w:val="002E6ACA"/>
    <w:rsid w:val="002F06AC"/>
    <w:rsid w:val="002F091A"/>
    <w:rsid w:val="002F1E27"/>
    <w:rsid w:val="002F1F80"/>
    <w:rsid w:val="002F216D"/>
    <w:rsid w:val="002F2177"/>
    <w:rsid w:val="002F2625"/>
    <w:rsid w:val="002F2A70"/>
    <w:rsid w:val="002F366B"/>
    <w:rsid w:val="002F4A15"/>
    <w:rsid w:val="002F501C"/>
    <w:rsid w:val="002F56EF"/>
    <w:rsid w:val="002F596B"/>
    <w:rsid w:val="002F662D"/>
    <w:rsid w:val="002F6904"/>
    <w:rsid w:val="002F73C2"/>
    <w:rsid w:val="002F7BA4"/>
    <w:rsid w:val="002F7F47"/>
    <w:rsid w:val="003002C3"/>
    <w:rsid w:val="0030194C"/>
    <w:rsid w:val="00302D15"/>
    <w:rsid w:val="00302E8A"/>
    <w:rsid w:val="00303478"/>
    <w:rsid w:val="00303DA8"/>
    <w:rsid w:val="003041C9"/>
    <w:rsid w:val="00304BE5"/>
    <w:rsid w:val="0030662D"/>
    <w:rsid w:val="00307943"/>
    <w:rsid w:val="0031124C"/>
    <w:rsid w:val="00312991"/>
    <w:rsid w:val="003129B0"/>
    <w:rsid w:val="00313B0D"/>
    <w:rsid w:val="00313E70"/>
    <w:rsid w:val="00314DD6"/>
    <w:rsid w:val="00314F87"/>
    <w:rsid w:val="003153BF"/>
    <w:rsid w:val="00316224"/>
    <w:rsid w:val="0032018F"/>
    <w:rsid w:val="0032192F"/>
    <w:rsid w:val="00322059"/>
    <w:rsid w:val="00323442"/>
    <w:rsid w:val="00323697"/>
    <w:rsid w:val="00323999"/>
    <w:rsid w:val="00323D99"/>
    <w:rsid w:val="00325860"/>
    <w:rsid w:val="00326791"/>
    <w:rsid w:val="00326DFD"/>
    <w:rsid w:val="00326F2E"/>
    <w:rsid w:val="003307D0"/>
    <w:rsid w:val="00330D70"/>
    <w:rsid w:val="0033112D"/>
    <w:rsid w:val="00331961"/>
    <w:rsid w:val="00331F99"/>
    <w:rsid w:val="003325C8"/>
    <w:rsid w:val="00333FE1"/>
    <w:rsid w:val="00334264"/>
    <w:rsid w:val="00334FC4"/>
    <w:rsid w:val="003354BD"/>
    <w:rsid w:val="00335507"/>
    <w:rsid w:val="00336E51"/>
    <w:rsid w:val="003373FE"/>
    <w:rsid w:val="00337E94"/>
    <w:rsid w:val="00341584"/>
    <w:rsid w:val="00342728"/>
    <w:rsid w:val="003439C1"/>
    <w:rsid w:val="00344366"/>
    <w:rsid w:val="003446B2"/>
    <w:rsid w:val="00344849"/>
    <w:rsid w:val="00344B07"/>
    <w:rsid w:val="00344C34"/>
    <w:rsid w:val="00344C8A"/>
    <w:rsid w:val="00345BCA"/>
    <w:rsid w:val="00346300"/>
    <w:rsid w:val="00347D91"/>
    <w:rsid w:val="0035146F"/>
    <w:rsid w:val="003519BE"/>
    <w:rsid w:val="00351A30"/>
    <w:rsid w:val="00352C94"/>
    <w:rsid w:val="00353BAD"/>
    <w:rsid w:val="00354A72"/>
    <w:rsid w:val="00354D61"/>
    <w:rsid w:val="00354E16"/>
    <w:rsid w:val="0035505A"/>
    <w:rsid w:val="00355CDC"/>
    <w:rsid w:val="003574AF"/>
    <w:rsid w:val="003578B9"/>
    <w:rsid w:val="00357BA3"/>
    <w:rsid w:val="003603A2"/>
    <w:rsid w:val="0036117B"/>
    <w:rsid w:val="003614A1"/>
    <w:rsid w:val="003616C9"/>
    <w:rsid w:val="00361DD1"/>
    <w:rsid w:val="00362B38"/>
    <w:rsid w:val="00362F05"/>
    <w:rsid w:val="00362F4C"/>
    <w:rsid w:val="003636C3"/>
    <w:rsid w:val="00363F30"/>
    <w:rsid w:val="003657D3"/>
    <w:rsid w:val="00366A87"/>
    <w:rsid w:val="0036745A"/>
    <w:rsid w:val="00367B7F"/>
    <w:rsid w:val="00370179"/>
    <w:rsid w:val="00373704"/>
    <w:rsid w:val="00373B9D"/>
    <w:rsid w:val="0037488E"/>
    <w:rsid w:val="0037520E"/>
    <w:rsid w:val="00376495"/>
    <w:rsid w:val="00376832"/>
    <w:rsid w:val="003769B0"/>
    <w:rsid w:val="00377988"/>
    <w:rsid w:val="003808FA"/>
    <w:rsid w:val="0038179C"/>
    <w:rsid w:val="00381E0F"/>
    <w:rsid w:val="00382070"/>
    <w:rsid w:val="003826C8"/>
    <w:rsid w:val="0038284C"/>
    <w:rsid w:val="00382EC1"/>
    <w:rsid w:val="00384AE2"/>
    <w:rsid w:val="00385251"/>
    <w:rsid w:val="00385366"/>
    <w:rsid w:val="003857ED"/>
    <w:rsid w:val="003860C3"/>
    <w:rsid w:val="00386192"/>
    <w:rsid w:val="0038708A"/>
    <w:rsid w:val="0038713B"/>
    <w:rsid w:val="003914E9"/>
    <w:rsid w:val="00391545"/>
    <w:rsid w:val="003920CF"/>
    <w:rsid w:val="003921DF"/>
    <w:rsid w:val="00393DED"/>
    <w:rsid w:val="00394300"/>
    <w:rsid w:val="00394608"/>
    <w:rsid w:val="0039613F"/>
    <w:rsid w:val="00396DCE"/>
    <w:rsid w:val="00396FFA"/>
    <w:rsid w:val="003A01A3"/>
    <w:rsid w:val="003A0BC1"/>
    <w:rsid w:val="003A1358"/>
    <w:rsid w:val="003A1367"/>
    <w:rsid w:val="003A16B4"/>
    <w:rsid w:val="003A1D12"/>
    <w:rsid w:val="003A2047"/>
    <w:rsid w:val="003A20B5"/>
    <w:rsid w:val="003A2280"/>
    <w:rsid w:val="003A2B80"/>
    <w:rsid w:val="003A3610"/>
    <w:rsid w:val="003A4A69"/>
    <w:rsid w:val="003A4EF2"/>
    <w:rsid w:val="003A6016"/>
    <w:rsid w:val="003A71A8"/>
    <w:rsid w:val="003A7BD7"/>
    <w:rsid w:val="003A7C46"/>
    <w:rsid w:val="003B0655"/>
    <w:rsid w:val="003B1B97"/>
    <w:rsid w:val="003B2325"/>
    <w:rsid w:val="003B3047"/>
    <w:rsid w:val="003B4F18"/>
    <w:rsid w:val="003B52B1"/>
    <w:rsid w:val="003B5C3A"/>
    <w:rsid w:val="003B5F03"/>
    <w:rsid w:val="003B707F"/>
    <w:rsid w:val="003B7807"/>
    <w:rsid w:val="003B78DA"/>
    <w:rsid w:val="003B7BE7"/>
    <w:rsid w:val="003C0F76"/>
    <w:rsid w:val="003C1743"/>
    <w:rsid w:val="003C1D51"/>
    <w:rsid w:val="003C2B5D"/>
    <w:rsid w:val="003C39CB"/>
    <w:rsid w:val="003C5088"/>
    <w:rsid w:val="003C647B"/>
    <w:rsid w:val="003C6B91"/>
    <w:rsid w:val="003C6D5B"/>
    <w:rsid w:val="003C6E35"/>
    <w:rsid w:val="003C703E"/>
    <w:rsid w:val="003C7570"/>
    <w:rsid w:val="003C780C"/>
    <w:rsid w:val="003C7865"/>
    <w:rsid w:val="003D05EB"/>
    <w:rsid w:val="003D1086"/>
    <w:rsid w:val="003D13D9"/>
    <w:rsid w:val="003D33FF"/>
    <w:rsid w:val="003D4A4A"/>
    <w:rsid w:val="003D5F09"/>
    <w:rsid w:val="003D680A"/>
    <w:rsid w:val="003D6F68"/>
    <w:rsid w:val="003E1125"/>
    <w:rsid w:val="003E1BA7"/>
    <w:rsid w:val="003E255C"/>
    <w:rsid w:val="003E25D2"/>
    <w:rsid w:val="003E27F9"/>
    <w:rsid w:val="003E28F5"/>
    <w:rsid w:val="003E33A6"/>
    <w:rsid w:val="003E395F"/>
    <w:rsid w:val="003E3B0A"/>
    <w:rsid w:val="003E4E75"/>
    <w:rsid w:val="003E5A5F"/>
    <w:rsid w:val="003E5DC3"/>
    <w:rsid w:val="003E6B39"/>
    <w:rsid w:val="003E7D91"/>
    <w:rsid w:val="003E7EC3"/>
    <w:rsid w:val="003F0498"/>
    <w:rsid w:val="003F0C5B"/>
    <w:rsid w:val="003F0DC2"/>
    <w:rsid w:val="003F2C96"/>
    <w:rsid w:val="003F2CCE"/>
    <w:rsid w:val="003F37BC"/>
    <w:rsid w:val="003F3C0E"/>
    <w:rsid w:val="003F3F95"/>
    <w:rsid w:val="003F4D01"/>
    <w:rsid w:val="003F4EC4"/>
    <w:rsid w:val="003F55A4"/>
    <w:rsid w:val="003F58A5"/>
    <w:rsid w:val="003F6812"/>
    <w:rsid w:val="003F6958"/>
    <w:rsid w:val="003F7ACA"/>
    <w:rsid w:val="0040003B"/>
    <w:rsid w:val="00401C2A"/>
    <w:rsid w:val="004021E3"/>
    <w:rsid w:val="00402AE5"/>
    <w:rsid w:val="00402FB5"/>
    <w:rsid w:val="004036C2"/>
    <w:rsid w:val="00404E23"/>
    <w:rsid w:val="0040710E"/>
    <w:rsid w:val="0041017E"/>
    <w:rsid w:val="00411477"/>
    <w:rsid w:val="00411F48"/>
    <w:rsid w:val="00413667"/>
    <w:rsid w:val="00413F22"/>
    <w:rsid w:val="0041520F"/>
    <w:rsid w:val="00415D13"/>
    <w:rsid w:val="00416078"/>
    <w:rsid w:val="004207D0"/>
    <w:rsid w:val="00421FCE"/>
    <w:rsid w:val="00422653"/>
    <w:rsid w:val="004226D4"/>
    <w:rsid w:val="00422F3F"/>
    <w:rsid w:val="00423CED"/>
    <w:rsid w:val="00423E4B"/>
    <w:rsid w:val="004258C0"/>
    <w:rsid w:val="00426899"/>
    <w:rsid w:val="00426BC5"/>
    <w:rsid w:val="00427551"/>
    <w:rsid w:val="00427654"/>
    <w:rsid w:val="00427CEF"/>
    <w:rsid w:val="004301D2"/>
    <w:rsid w:val="00430449"/>
    <w:rsid w:val="0043098F"/>
    <w:rsid w:val="00431552"/>
    <w:rsid w:val="004324AE"/>
    <w:rsid w:val="00432C50"/>
    <w:rsid w:val="0043559C"/>
    <w:rsid w:val="00436689"/>
    <w:rsid w:val="0043693F"/>
    <w:rsid w:val="00436FED"/>
    <w:rsid w:val="00437892"/>
    <w:rsid w:val="00437DA1"/>
    <w:rsid w:val="00440FA3"/>
    <w:rsid w:val="00441516"/>
    <w:rsid w:val="00442BF7"/>
    <w:rsid w:val="00443946"/>
    <w:rsid w:val="00443D86"/>
    <w:rsid w:val="00444763"/>
    <w:rsid w:val="004450F6"/>
    <w:rsid w:val="00446A30"/>
    <w:rsid w:val="00446F68"/>
    <w:rsid w:val="004471E2"/>
    <w:rsid w:val="004473F5"/>
    <w:rsid w:val="00447AEF"/>
    <w:rsid w:val="00447E4D"/>
    <w:rsid w:val="00451817"/>
    <w:rsid w:val="00452252"/>
    <w:rsid w:val="00452264"/>
    <w:rsid w:val="00452D6D"/>
    <w:rsid w:val="00453883"/>
    <w:rsid w:val="0045549C"/>
    <w:rsid w:val="0045569F"/>
    <w:rsid w:val="00455C0E"/>
    <w:rsid w:val="00455E0F"/>
    <w:rsid w:val="0045670E"/>
    <w:rsid w:val="00456BBE"/>
    <w:rsid w:val="00457CA2"/>
    <w:rsid w:val="00457EA7"/>
    <w:rsid w:val="004606A5"/>
    <w:rsid w:val="004607A5"/>
    <w:rsid w:val="00460FAB"/>
    <w:rsid w:val="0046132F"/>
    <w:rsid w:val="004644EA"/>
    <w:rsid w:val="00466B9E"/>
    <w:rsid w:val="004702C4"/>
    <w:rsid w:val="00471925"/>
    <w:rsid w:val="0047275E"/>
    <w:rsid w:val="0047339B"/>
    <w:rsid w:val="00473795"/>
    <w:rsid w:val="0047430D"/>
    <w:rsid w:val="004751D9"/>
    <w:rsid w:val="00475BAF"/>
    <w:rsid w:val="00476884"/>
    <w:rsid w:val="00476D6F"/>
    <w:rsid w:val="00476EA0"/>
    <w:rsid w:val="004814AC"/>
    <w:rsid w:val="00481C6F"/>
    <w:rsid w:val="00482224"/>
    <w:rsid w:val="004829AB"/>
    <w:rsid w:val="00482C54"/>
    <w:rsid w:val="004866B5"/>
    <w:rsid w:val="004868C5"/>
    <w:rsid w:val="00486D4B"/>
    <w:rsid w:val="004873FD"/>
    <w:rsid w:val="00487442"/>
    <w:rsid w:val="0048784D"/>
    <w:rsid w:val="00487A33"/>
    <w:rsid w:val="00491E8C"/>
    <w:rsid w:val="00493121"/>
    <w:rsid w:val="004933DF"/>
    <w:rsid w:val="00493962"/>
    <w:rsid w:val="004941B7"/>
    <w:rsid w:val="004944ED"/>
    <w:rsid w:val="0049598F"/>
    <w:rsid w:val="004978AD"/>
    <w:rsid w:val="004A01B2"/>
    <w:rsid w:val="004A3542"/>
    <w:rsid w:val="004A362C"/>
    <w:rsid w:val="004A460B"/>
    <w:rsid w:val="004A553F"/>
    <w:rsid w:val="004A5EB2"/>
    <w:rsid w:val="004A6004"/>
    <w:rsid w:val="004A7572"/>
    <w:rsid w:val="004A766A"/>
    <w:rsid w:val="004B03FD"/>
    <w:rsid w:val="004B14BB"/>
    <w:rsid w:val="004B1A9D"/>
    <w:rsid w:val="004B2C3C"/>
    <w:rsid w:val="004B34E4"/>
    <w:rsid w:val="004B3559"/>
    <w:rsid w:val="004B3E2E"/>
    <w:rsid w:val="004B3EA2"/>
    <w:rsid w:val="004B49E6"/>
    <w:rsid w:val="004B5392"/>
    <w:rsid w:val="004B5F54"/>
    <w:rsid w:val="004B6ED2"/>
    <w:rsid w:val="004B6EE0"/>
    <w:rsid w:val="004B7B09"/>
    <w:rsid w:val="004B7FA2"/>
    <w:rsid w:val="004C0EFA"/>
    <w:rsid w:val="004C0F29"/>
    <w:rsid w:val="004C13AF"/>
    <w:rsid w:val="004C3CB1"/>
    <w:rsid w:val="004C41F9"/>
    <w:rsid w:val="004C4642"/>
    <w:rsid w:val="004C4A91"/>
    <w:rsid w:val="004C731A"/>
    <w:rsid w:val="004C74AF"/>
    <w:rsid w:val="004C77B2"/>
    <w:rsid w:val="004D07F6"/>
    <w:rsid w:val="004D08EF"/>
    <w:rsid w:val="004D14C4"/>
    <w:rsid w:val="004D2765"/>
    <w:rsid w:val="004D50E7"/>
    <w:rsid w:val="004D5A6F"/>
    <w:rsid w:val="004D63F1"/>
    <w:rsid w:val="004D69E5"/>
    <w:rsid w:val="004E1024"/>
    <w:rsid w:val="004E11B1"/>
    <w:rsid w:val="004E1A7B"/>
    <w:rsid w:val="004E1D43"/>
    <w:rsid w:val="004E209C"/>
    <w:rsid w:val="004E2311"/>
    <w:rsid w:val="004E31B9"/>
    <w:rsid w:val="004E3551"/>
    <w:rsid w:val="004E4D36"/>
    <w:rsid w:val="004E6C0F"/>
    <w:rsid w:val="004E7E93"/>
    <w:rsid w:val="004F04EC"/>
    <w:rsid w:val="004F19A4"/>
    <w:rsid w:val="004F1BA5"/>
    <w:rsid w:val="004F1C96"/>
    <w:rsid w:val="004F1F4B"/>
    <w:rsid w:val="004F2CD8"/>
    <w:rsid w:val="004F3B69"/>
    <w:rsid w:val="004F4188"/>
    <w:rsid w:val="004F532C"/>
    <w:rsid w:val="004F778F"/>
    <w:rsid w:val="004F789D"/>
    <w:rsid w:val="00500B26"/>
    <w:rsid w:val="00500C78"/>
    <w:rsid w:val="00502BB3"/>
    <w:rsid w:val="00503481"/>
    <w:rsid w:val="00504C91"/>
    <w:rsid w:val="00505162"/>
    <w:rsid w:val="00507D6B"/>
    <w:rsid w:val="00507E2D"/>
    <w:rsid w:val="005108F7"/>
    <w:rsid w:val="00513BEC"/>
    <w:rsid w:val="005150E3"/>
    <w:rsid w:val="0051596B"/>
    <w:rsid w:val="005162B4"/>
    <w:rsid w:val="005167D6"/>
    <w:rsid w:val="00516BC5"/>
    <w:rsid w:val="00516F0D"/>
    <w:rsid w:val="00520057"/>
    <w:rsid w:val="00520F40"/>
    <w:rsid w:val="00521834"/>
    <w:rsid w:val="00521DED"/>
    <w:rsid w:val="00522362"/>
    <w:rsid w:val="00523C7E"/>
    <w:rsid w:val="00523CD1"/>
    <w:rsid w:val="0052469A"/>
    <w:rsid w:val="00525711"/>
    <w:rsid w:val="0052592A"/>
    <w:rsid w:val="00525D2A"/>
    <w:rsid w:val="00527031"/>
    <w:rsid w:val="00530148"/>
    <w:rsid w:val="00530F0C"/>
    <w:rsid w:val="00531FDE"/>
    <w:rsid w:val="00532BA6"/>
    <w:rsid w:val="005349FB"/>
    <w:rsid w:val="00535C84"/>
    <w:rsid w:val="00536786"/>
    <w:rsid w:val="00537AE6"/>
    <w:rsid w:val="00540713"/>
    <w:rsid w:val="00542760"/>
    <w:rsid w:val="005440D0"/>
    <w:rsid w:val="00544273"/>
    <w:rsid w:val="005454CB"/>
    <w:rsid w:val="005460C4"/>
    <w:rsid w:val="0054645D"/>
    <w:rsid w:val="00550D76"/>
    <w:rsid w:val="005514B2"/>
    <w:rsid w:val="005532C0"/>
    <w:rsid w:val="005539CD"/>
    <w:rsid w:val="00553CCB"/>
    <w:rsid w:val="00553D47"/>
    <w:rsid w:val="00553E65"/>
    <w:rsid w:val="00554214"/>
    <w:rsid w:val="0055532B"/>
    <w:rsid w:val="00556B7E"/>
    <w:rsid w:val="00560411"/>
    <w:rsid w:val="005611E7"/>
    <w:rsid w:val="0056125F"/>
    <w:rsid w:val="00561735"/>
    <w:rsid w:val="00562722"/>
    <w:rsid w:val="005641E0"/>
    <w:rsid w:val="00564644"/>
    <w:rsid w:val="00564819"/>
    <w:rsid w:val="0056498D"/>
    <w:rsid w:val="0056593D"/>
    <w:rsid w:val="005660EC"/>
    <w:rsid w:val="00566C6F"/>
    <w:rsid w:val="005678F9"/>
    <w:rsid w:val="005705B6"/>
    <w:rsid w:val="00570A34"/>
    <w:rsid w:val="00571BB7"/>
    <w:rsid w:val="005731B9"/>
    <w:rsid w:val="0057336B"/>
    <w:rsid w:val="0057399B"/>
    <w:rsid w:val="00573C1E"/>
    <w:rsid w:val="00573DD5"/>
    <w:rsid w:val="005748CA"/>
    <w:rsid w:val="00574F5A"/>
    <w:rsid w:val="00575FC1"/>
    <w:rsid w:val="0057610A"/>
    <w:rsid w:val="005773D8"/>
    <w:rsid w:val="005774CE"/>
    <w:rsid w:val="00577858"/>
    <w:rsid w:val="00577BF4"/>
    <w:rsid w:val="00577E40"/>
    <w:rsid w:val="00577F43"/>
    <w:rsid w:val="0058035E"/>
    <w:rsid w:val="005809A2"/>
    <w:rsid w:val="00581F94"/>
    <w:rsid w:val="00581FA2"/>
    <w:rsid w:val="00582F19"/>
    <w:rsid w:val="005833D0"/>
    <w:rsid w:val="005841DC"/>
    <w:rsid w:val="00584A41"/>
    <w:rsid w:val="00585A35"/>
    <w:rsid w:val="0058610F"/>
    <w:rsid w:val="00586F84"/>
    <w:rsid w:val="005874CB"/>
    <w:rsid w:val="00587FCD"/>
    <w:rsid w:val="005902E8"/>
    <w:rsid w:val="00590322"/>
    <w:rsid w:val="00590869"/>
    <w:rsid w:val="0059137E"/>
    <w:rsid w:val="00591418"/>
    <w:rsid w:val="00591E27"/>
    <w:rsid w:val="0059252B"/>
    <w:rsid w:val="00592AF3"/>
    <w:rsid w:val="00592C21"/>
    <w:rsid w:val="00593353"/>
    <w:rsid w:val="00593AE9"/>
    <w:rsid w:val="00593B3D"/>
    <w:rsid w:val="0059483A"/>
    <w:rsid w:val="00595D81"/>
    <w:rsid w:val="00595FD9"/>
    <w:rsid w:val="005960A0"/>
    <w:rsid w:val="00596CA3"/>
    <w:rsid w:val="0059799B"/>
    <w:rsid w:val="005A0983"/>
    <w:rsid w:val="005A1239"/>
    <w:rsid w:val="005A1F23"/>
    <w:rsid w:val="005A3984"/>
    <w:rsid w:val="005A3E36"/>
    <w:rsid w:val="005A3F46"/>
    <w:rsid w:val="005A3FB8"/>
    <w:rsid w:val="005A4833"/>
    <w:rsid w:val="005A4D15"/>
    <w:rsid w:val="005A6344"/>
    <w:rsid w:val="005A6C55"/>
    <w:rsid w:val="005A7B84"/>
    <w:rsid w:val="005B0291"/>
    <w:rsid w:val="005B12CC"/>
    <w:rsid w:val="005B21C7"/>
    <w:rsid w:val="005B3372"/>
    <w:rsid w:val="005B4502"/>
    <w:rsid w:val="005B4B4E"/>
    <w:rsid w:val="005B6E54"/>
    <w:rsid w:val="005B7751"/>
    <w:rsid w:val="005C02B5"/>
    <w:rsid w:val="005C02F8"/>
    <w:rsid w:val="005C2F2E"/>
    <w:rsid w:val="005C308E"/>
    <w:rsid w:val="005C4492"/>
    <w:rsid w:val="005C4584"/>
    <w:rsid w:val="005C60AF"/>
    <w:rsid w:val="005C6843"/>
    <w:rsid w:val="005C6FD8"/>
    <w:rsid w:val="005C7932"/>
    <w:rsid w:val="005D0253"/>
    <w:rsid w:val="005D15B2"/>
    <w:rsid w:val="005D1D41"/>
    <w:rsid w:val="005D1F2F"/>
    <w:rsid w:val="005D232E"/>
    <w:rsid w:val="005D36DB"/>
    <w:rsid w:val="005D43AB"/>
    <w:rsid w:val="005D4D5D"/>
    <w:rsid w:val="005D6A3B"/>
    <w:rsid w:val="005D6BD8"/>
    <w:rsid w:val="005D7239"/>
    <w:rsid w:val="005D7379"/>
    <w:rsid w:val="005D786B"/>
    <w:rsid w:val="005D7F31"/>
    <w:rsid w:val="005E08C5"/>
    <w:rsid w:val="005E25DC"/>
    <w:rsid w:val="005E34E1"/>
    <w:rsid w:val="005E4E31"/>
    <w:rsid w:val="005E578A"/>
    <w:rsid w:val="005E62A7"/>
    <w:rsid w:val="005E6525"/>
    <w:rsid w:val="005F3A75"/>
    <w:rsid w:val="005F4C2A"/>
    <w:rsid w:val="005F4D12"/>
    <w:rsid w:val="005F4DF1"/>
    <w:rsid w:val="005F5219"/>
    <w:rsid w:val="005F663C"/>
    <w:rsid w:val="005F7896"/>
    <w:rsid w:val="006017EC"/>
    <w:rsid w:val="00601FAF"/>
    <w:rsid w:val="00602548"/>
    <w:rsid w:val="00603282"/>
    <w:rsid w:val="00604657"/>
    <w:rsid w:val="00605A18"/>
    <w:rsid w:val="006076D7"/>
    <w:rsid w:val="00607FB0"/>
    <w:rsid w:val="006118C0"/>
    <w:rsid w:val="0061258A"/>
    <w:rsid w:val="00612796"/>
    <w:rsid w:val="00612B4C"/>
    <w:rsid w:val="00612FA7"/>
    <w:rsid w:val="006139BE"/>
    <w:rsid w:val="00614C28"/>
    <w:rsid w:val="00614E84"/>
    <w:rsid w:val="00615627"/>
    <w:rsid w:val="00615855"/>
    <w:rsid w:val="006159B1"/>
    <w:rsid w:val="0061611E"/>
    <w:rsid w:val="00617342"/>
    <w:rsid w:val="00617719"/>
    <w:rsid w:val="006178E3"/>
    <w:rsid w:val="006179B6"/>
    <w:rsid w:val="00622609"/>
    <w:rsid w:val="00623176"/>
    <w:rsid w:val="006241A5"/>
    <w:rsid w:val="0062471E"/>
    <w:rsid w:val="00627322"/>
    <w:rsid w:val="0062756D"/>
    <w:rsid w:val="00630409"/>
    <w:rsid w:val="006305D2"/>
    <w:rsid w:val="006309F8"/>
    <w:rsid w:val="006313AB"/>
    <w:rsid w:val="00631FAB"/>
    <w:rsid w:val="006325E9"/>
    <w:rsid w:val="00632960"/>
    <w:rsid w:val="00632F2D"/>
    <w:rsid w:val="00633DD7"/>
    <w:rsid w:val="00634242"/>
    <w:rsid w:val="006345AA"/>
    <w:rsid w:val="00635131"/>
    <w:rsid w:val="006368C1"/>
    <w:rsid w:val="006373C5"/>
    <w:rsid w:val="00637E84"/>
    <w:rsid w:val="006412B7"/>
    <w:rsid w:val="00643763"/>
    <w:rsid w:val="00643DBD"/>
    <w:rsid w:val="00645D44"/>
    <w:rsid w:val="00647142"/>
    <w:rsid w:val="0064748B"/>
    <w:rsid w:val="006528E1"/>
    <w:rsid w:val="00652FEB"/>
    <w:rsid w:val="0065414B"/>
    <w:rsid w:val="0065470E"/>
    <w:rsid w:val="006555BF"/>
    <w:rsid w:val="0065700B"/>
    <w:rsid w:val="006571DD"/>
    <w:rsid w:val="00657219"/>
    <w:rsid w:val="00657358"/>
    <w:rsid w:val="0066067A"/>
    <w:rsid w:val="00661474"/>
    <w:rsid w:val="006627C3"/>
    <w:rsid w:val="006631AC"/>
    <w:rsid w:val="00663242"/>
    <w:rsid w:val="006638A0"/>
    <w:rsid w:val="00664DC2"/>
    <w:rsid w:val="006657DF"/>
    <w:rsid w:val="00665944"/>
    <w:rsid w:val="00665F6E"/>
    <w:rsid w:val="006671FA"/>
    <w:rsid w:val="00667501"/>
    <w:rsid w:val="006704E2"/>
    <w:rsid w:val="006706C2"/>
    <w:rsid w:val="006709D1"/>
    <w:rsid w:val="00671077"/>
    <w:rsid w:val="0067161F"/>
    <w:rsid w:val="00671EE7"/>
    <w:rsid w:val="00672550"/>
    <w:rsid w:val="0067348B"/>
    <w:rsid w:val="00673673"/>
    <w:rsid w:val="0067374A"/>
    <w:rsid w:val="00674E33"/>
    <w:rsid w:val="00675543"/>
    <w:rsid w:val="00675714"/>
    <w:rsid w:val="00675FE2"/>
    <w:rsid w:val="00676CE2"/>
    <w:rsid w:val="0067717F"/>
    <w:rsid w:val="00677EE5"/>
    <w:rsid w:val="006802CC"/>
    <w:rsid w:val="006805C4"/>
    <w:rsid w:val="00680B0A"/>
    <w:rsid w:val="00680CDD"/>
    <w:rsid w:val="00681CD3"/>
    <w:rsid w:val="00681F7D"/>
    <w:rsid w:val="00682CB6"/>
    <w:rsid w:val="00683867"/>
    <w:rsid w:val="006853C9"/>
    <w:rsid w:val="006855F3"/>
    <w:rsid w:val="00685A22"/>
    <w:rsid w:val="00686063"/>
    <w:rsid w:val="00687338"/>
    <w:rsid w:val="0068754B"/>
    <w:rsid w:val="006926CC"/>
    <w:rsid w:val="006928EE"/>
    <w:rsid w:val="00692F79"/>
    <w:rsid w:val="00692FCB"/>
    <w:rsid w:val="00694199"/>
    <w:rsid w:val="0069441F"/>
    <w:rsid w:val="0069665A"/>
    <w:rsid w:val="006A06FD"/>
    <w:rsid w:val="006A0F3B"/>
    <w:rsid w:val="006A16C9"/>
    <w:rsid w:val="006A2A3C"/>
    <w:rsid w:val="006A3534"/>
    <w:rsid w:val="006A41A1"/>
    <w:rsid w:val="006A7D56"/>
    <w:rsid w:val="006B0020"/>
    <w:rsid w:val="006B0B69"/>
    <w:rsid w:val="006B0E40"/>
    <w:rsid w:val="006B1611"/>
    <w:rsid w:val="006B1857"/>
    <w:rsid w:val="006B1AE3"/>
    <w:rsid w:val="006B2578"/>
    <w:rsid w:val="006B2F2B"/>
    <w:rsid w:val="006B3268"/>
    <w:rsid w:val="006B3975"/>
    <w:rsid w:val="006B3C21"/>
    <w:rsid w:val="006B3FDD"/>
    <w:rsid w:val="006B6D00"/>
    <w:rsid w:val="006B7AF6"/>
    <w:rsid w:val="006C2DDD"/>
    <w:rsid w:val="006C316A"/>
    <w:rsid w:val="006C359F"/>
    <w:rsid w:val="006C5828"/>
    <w:rsid w:val="006C5F8E"/>
    <w:rsid w:val="006C70D0"/>
    <w:rsid w:val="006C716F"/>
    <w:rsid w:val="006C7ED0"/>
    <w:rsid w:val="006D025C"/>
    <w:rsid w:val="006D07CB"/>
    <w:rsid w:val="006D2B32"/>
    <w:rsid w:val="006D3324"/>
    <w:rsid w:val="006D35B1"/>
    <w:rsid w:val="006D3A7A"/>
    <w:rsid w:val="006D6492"/>
    <w:rsid w:val="006D64CC"/>
    <w:rsid w:val="006D6D33"/>
    <w:rsid w:val="006D74A1"/>
    <w:rsid w:val="006D74A5"/>
    <w:rsid w:val="006E12C4"/>
    <w:rsid w:val="006E2A0D"/>
    <w:rsid w:val="006E44DF"/>
    <w:rsid w:val="006E5038"/>
    <w:rsid w:val="006E52AB"/>
    <w:rsid w:val="006E59B8"/>
    <w:rsid w:val="006E65E5"/>
    <w:rsid w:val="006E6F09"/>
    <w:rsid w:val="006E72C7"/>
    <w:rsid w:val="006E7E48"/>
    <w:rsid w:val="006F0BE8"/>
    <w:rsid w:val="006F143E"/>
    <w:rsid w:val="006F15F0"/>
    <w:rsid w:val="006F17DE"/>
    <w:rsid w:val="006F1F61"/>
    <w:rsid w:val="006F2A94"/>
    <w:rsid w:val="006F3660"/>
    <w:rsid w:val="006F3673"/>
    <w:rsid w:val="006F3CEC"/>
    <w:rsid w:val="006F3E24"/>
    <w:rsid w:val="006F3ECF"/>
    <w:rsid w:val="006F4F0D"/>
    <w:rsid w:val="006F5630"/>
    <w:rsid w:val="006F58FF"/>
    <w:rsid w:val="006F5B96"/>
    <w:rsid w:val="006F61FC"/>
    <w:rsid w:val="006F6378"/>
    <w:rsid w:val="006F6E4C"/>
    <w:rsid w:val="007016D1"/>
    <w:rsid w:val="00701872"/>
    <w:rsid w:val="007018CA"/>
    <w:rsid w:val="00702AAC"/>
    <w:rsid w:val="00702BB2"/>
    <w:rsid w:val="00704E75"/>
    <w:rsid w:val="00705807"/>
    <w:rsid w:val="00705B41"/>
    <w:rsid w:val="007060D2"/>
    <w:rsid w:val="00706441"/>
    <w:rsid w:val="00706905"/>
    <w:rsid w:val="00707267"/>
    <w:rsid w:val="00707DB2"/>
    <w:rsid w:val="007110CA"/>
    <w:rsid w:val="00711170"/>
    <w:rsid w:val="007119D1"/>
    <w:rsid w:val="0071231B"/>
    <w:rsid w:val="00713B0A"/>
    <w:rsid w:val="00713C40"/>
    <w:rsid w:val="00713CEF"/>
    <w:rsid w:val="00715AE6"/>
    <w:rsid w:val="00716FB4"/>
    <w:rsid w:val="00721F14"/>
    <w:rsid w:val="00722329"/>
    <w:rsid w:val="007225A2"/>
    <w:rsid w:val="00724CC6"/>
    <w:rsid w:val="00724D73"/>
    <w:rsid w:val="00725835"/>
    <w:rsid w:val="00725B76"/>
    <w:rsid w:val="0072603B"/>
    <w:rsid w:val="007262C5"/>
    <w:rsid w:val="007262D9"/>
    <w:rsid w:val="00727DCA"/>
    <w:rsid w:val="00730421"/>
    <w:rsid w:val="00732787"/>
    <w:rsid w:val="00732DEA"/>
    <w:rsid w:val="0073330B"/>
    <w:rsid w:val="00733404"/>
    <w:rsid w:val="00734013"/>
    <w:rsid w:val="00734622"/>
    <w:rsid w:val="00735C76"/>
    <w:rsid w:val="007364E4"/>
    <w:rsid w:val="00736A36"/>
    <w:rsid w:val="0073718E"/>
    <w:rsid w:val="007405FB"/>
    <w:rsid w:val="00740808"/>
    <w:rsid w:val="00740AFE"/>
    <w:rsid w:val="0074135A"/>
    <w:rsid w:val="00742466"/>
    <w:rsid w:val="00742581"/>
    <w:rsid w:val="00742E68"/>
    <w:rsid w:val="00742ED1"/>
    <w:rsid w:val="0074360F"/>
    <w:rsid w:val="00743829"/>
    <w:rsid w:val="007447EE"/>
    <w:rsid w:val="0074665F"/>
    <w:rsid w:val="00750806"/>
    <w:rsid w:val="00751377"/>
    <w:rsid w:val="0075142C"/>
    <w:rsid w:val="0075200A"/>
    <w:rsid w:val="00753EAD"/>
    <w:rsid w:val="0075440B"/>
    <w:rsid w:val="00754E48"/>
    <w:rsid w:val="0075537C"/>
    <w:rsid w:val="0075567C"/>
    <w:rsid w:val="007558D1"/>
    <w:rsid w:val="0075593D"/>
    <w:rsid w:val="007576B0"/>
    <w:rsid w:val="00760CB9"/>
    <w:rsid w:val="007619D2"/>
    <w:rsid w:val="0076318D"/>
    <w:rsid w:val="007634C0"/>
    <w:rsid w:val="00763C0D"/>
    <w:rsid w:val="00764DF2"/>
    <w:rsid w:val="00765016"/>
    <w:rsid w:val="007662B3"/>
    <w:rsid w:val="0076663C"/>
    <w:rsid w:val="00766717"/>
    <w:rsid w:val="00767264"/>
    <w:rsid w:val="007707FA"/>
    <w:rsid w:val="007714B7"/>
    <w:rsid w:val="007714D9"/>
    <w:rsid w:val="007719DC"/>
    <w:rsid w:val="007726D9"/>
    <w:rsid w:val="00772764"/>
    <w:rsid w:val="007727DE"/>
    <w:rsid w:val="0077340E"/>
    <w:rsid w:val="007737A2"/>
    <w:rsid w:val="00774CC0"/>
    <w:rsid w:val="0077653C"/>
    <w:rsid w:val="007774BE"/>
    <w:rsid w:val="00777FBE"/>
    <w:rsid w:val="00781536"/>
    <w:rsid w:val="00781BFC"/>
    <w:rsid w:val="00781E1F"/>
    <w:rsid w:val="00781E4C"/>
    <w:rsid w:val="007822C1"/>
    <w:rsid w:val="00782634"/>
    <w:rsid w:val="00782CED"/>
    <w:rsid w:val="00783951"/>
    <w:rsid w:val="00785AEF"/>
    <w:rsid w:val="00787986"/>
    <w:rsid w:val="007900E1"/>
    <w:rsid w:val="007906D3"/>
    <w:rsid w:val="00791116"/>
    <w:rsid w:val="0079181B"/>
    <w:rsid w:val="00791C0D"/>
    <w:rsid w:val="00794451"/>
    <w:rsid w:val="00794A88"/>
    <w:rsid w:val="00796003"/>
    <w:rsid w:val="00796D42"/>
    <w:rsid w:val="00797302"/>
    <w:rsid w:val="007A0106"/>
    <w:rsid w:val="007A0319"/>
    <w:rsid w:val="007A061F"/>
    <w:rsid w:val="007A1ECB"/>
    <w:rsid w:val="007A201E"/>
    <w:rsid w:val="007A2385"/>
    <w:rsid w:val="007A29BD"/>
    <w:rsid w:val="007A38A4"/>
    <w:rsid w:val="007A3D21"/>
    <w:rsid w:val="007A486C"/>
    <w:rsid w:val="007A4CD8"/>
    <w:rsid w:val="007A74AA"/>
    <w:rsid w:val="007A7864"/>
    <w:rsid w:val="007B03B5"/>
    <w:rsid w:val="007B0648"/>
    <w:rsid w:val="007B0D67"/>
    <w:rsid w:val="007B11BC"/>
    <w:rsid w:val="007B13E2"/>
    <w:rsid w:val="007B1816"/>
    <w:rsid w:val="007B2530"/>
    <w:rsid w:val="007B253B"/>
    <w:rsid w:val="007B3861"/>
    <w:rsid w:val="007B3F42"/>
    <w:rsid w:val="007B5475"/>
    <w:rsid w:val="007B6B4F"/>
    <w:rsid w:val="007B7D81"/>
    <w:rsid w:val="007C12D2"/>
    <w:rsid w:val="007C3855"/>
    <w:rsid w:val="007C4413"/>
    <w:rsid w:val="007C50AC"/>
    <w:rsid w:val="007C549F"/>
    <w:rsid w:val="007C64C5"/>
    <w:rsid w:val="007C6751"/>
    <w:rsid w:val="007C7966"/>
    <w:rsid w:val="007C7E0C"/>
    <w:rsid w:val="007C7F2A"/>
    <w:rsid w:val="007D2533"/>
    <w:rsid w:val="007D2B94"/>
    <w:rsid w:val="007D3550"/>
    <w:rsid w:val="007D3D05"/>
    <w:rsid w:val="007D422A"/>
    <w:rsid w:val="007D44B2"/>
    <w:rsid w:val="007D5ED7"/>
    <w:rsid w:val="007D691F"/>
    <w:rsid w:val="007D73FB"/>
    <w:rsid w:val="007E013D"/>
    <w:rsid w:val="007E04D0"/>
    <w:rsid w:val="007E07C0"/>
    <w:rsid w:val="007E327A"/>
    <w:rsid w:val="007E3808"/>
    <w:rsid w:val="007E4846"/>
    <w:rsid w:val="007E5383"/>
    <w:rsid w:val="007E568F"/>
    <w:rsid w:val="007E5F10"/>
    <w:rsid w:val="007E6AEE"/>
    <w:rsid w:val="007E6B02"/>
    <w:rsid w:val="007E7021"/>
    <w:rsid w:val="007E7187"/>
    <w:rsid w:val="007E7AD0"/>
    <w:rsid w:val="007E7D52"/>
    <w:rsid w:val="007F030E"/>
    <w:rsid w:val="007F077D"/>
    <w:rsid w:val="007F107B"/>
    <w:rsid w:val="007F1633"/>
    <w:rsid w:val="007F3C6D"/>
    <w:rsid w:val="007F44A5"/>
    <w:rsid w:val="007F47C8"/>
    <w:rsid w:val="007F5D24"/>
    <w:rsid w:val="007F70F6"/>
    <w:rsid w:val="007F7233"/>
    <w:rsid w:val="007F7255"/>
    <w:rsid w:val="007F7765"/>
    <w:rsid w:val="008009DB"/>
    <w:rsid w:val="008011D5"/>
    <w:rsid w:val="00802B1C"/>
    <w:rsid w:val="0080377B"/>
    <w:rsid w:val="00803884"/>
    <w:rsid w:val="00803AA1"/>
    <w:rsid w:val="00804BD0"/>
    <w:rsid w:val="00804BE0"/>
    <w:rsid w:val="00807956"/>
    <w:rsid w:val="00810110"/>
    <w:rsid w:val="00810170"/>
    <w:rsid w:val="00810295"/>
    <w:rsid w:val="00810DFB"/>
    <w:rsid w:val="00811302"/>
    <w:rsid w:val="00812B7A"/>
    <w:rsid w:val="00814802"/>
    <w:rsid w:val="00814930"/>
    <w:rsid w:val="00814957"/>
    <w:rsid w:val="00814B4C"/>
    <w:rsid w:val="00814D0F"/>
    <w:rsid w:val="00814DDB"/>
    <w:rsid w:val="00815298"/>
    <w:rsid w:val="00816C31"/>
    <w:rsid w:val="008171CD"/>
    <w:rsid w:val="008202D4"/>
    <w:rsid w:val="00820E7C"/>
    <w:rsid w:val="0082227C"/>
    <w:rsid w:val="00823C83"/>
    <w:rsid w:val="008244F1"/>
    <w:rsid w:val="008264AC"/>
    <w:rsid w:val="008264EE"/>
    <w:rsid w:val="00826A5F"/>
    <w:rsid w:val="00830F0B"/>
    <w:rsid w:val="0083398E"/>
    <w:rsid w:val="00833FEF"/>
    <w:rsid w:val="0083515F"/>
    <w:rsid w:val="00835E28"/>
    <w:rsid w:val="0084028A"/>
    <w:rsid w:val="008403E3"/>
    <w:rsid w:val="00842B5B"/>
    <w:rsid w:val="00842F05"/>
    <w:rsid w:val="00843786"/>
    <w:rsid w:val="008439FB"/>
    <w:rsid w:val="00843CE7"/>
    <w:rsid w:val="00843CF3"/>
    <w:rsid w:val="00845D34"/>
    <w:rsid w:val="00846A8A"/>
    <w:rsid w:val="00846E4F"/>
    <w:rsid w:val="00847AB1"/>
    <w:rsid w:val="00851581"/>
    <w:rsid w:val="00853FD4"/>
    <w:rsid w:val="008543E9"/>
    <w:rsid w:val="00855009"/>
    <w:rsid w:val="008559CC"/>
    <w:rsid w:val="00856720"/>
    <w:rsid w:val="0086066B"/>
    <w:rsid w:val="00860B2F"/>
    <w:rsid w:val="00861954"/>
    <w:rsid w:val="00862C68"/>
    <w:rsid w:val="00862D81"/>
    <w:rsid w:val="00863E15"/>
    <w:rsid w:val="00864C34"/>
    <w:rsid w:val="0086577A"/>
    <w:rsid w:val="00866A35"/>
    <w:rsid w:val="0086768A"/>
    <w:rsid w:val="008700FE"/>
    <w:rsid w:val="008701E3"/>
    <w:rsid w:val="008708BA"/>
    <w:rsid w:val="00870D55"/>
    <w:rsid w:val="00871048"/>
    <w:rsid w:val="00871C57"/>
    <w:rsid w:val="00871E50"/>
    <w:rsid w:val="00872945"/>
    <w:rsid w:val="00872D3C"/>
    <w:rsid w:val="0087427F"/>
    <w:rsid w:val="008744C4"/>
    <w:rsid w:val="008747E1"/>
    <w:rsid w:val="008749CC"/>
    <w:rsid w:val="00874D16"/>
    <w:rsid w:val="00874DA2"/>
    <w:rsid w:val="00876217"/>
    <w:rsid w:val="00876D99"/>
    <w:rsid w:val="0087739E"/>
    <w:rsid w:val="0088023D"/>
    <w:rsid w:val="00880873"/>
    <w:rsid w:val="00880BB9"/>
    <w:rsid w:val="00880DD3"/>
    <w:rsid w:val="00880FA1"/>
    <w:rsid w:val="00881587"/>
    <w:rsid w:val="008815B2"/>
    <w:rsid w:val="008817B0"/>
    <w:rsid w:val="00881AFD"/>
    <w:rsid w:val="008825F4"/>
    <w:rsid w:val="00882770"/>
    <w:rsid w:val="00882A55"/>
    <w:rsid w:val="008845C9"/>
    <w:rsid w:val="008852B7"/>
    <w:rsid w:val="008852ED"/>
    <w:rsid w:val="00885FE8"/>
    <w:rsid w:val="00886003"/>
    <w:rsid w:val="00886390"/>
    <w:rsid w:val="0088681A"/>
    <w:rsid w:val="00887CDB"/>
    <w:rsid w:val="00891411"/>
    <w:rsid w:val="0089170B"/>
    <w:rsid w:val="00892555"/>
    <w:rsid w:val="008925C6"/>
    <w:rsid w:val="00892A89"/>
    <w:rsid w:val="00892ED3"/>
    <w:rsid w:val="008939D2"/>
    <w:rsid w:val="00893EF1"/>
    <w:rsid w:val="00894528"/>
    <w:rsid w:val="00894C94"/>
    <w:rsid w:val="00894ED3"/>
    <w:rsid w:val="008A0C43"/>
    <w:rsid w:val="008A19EB"/>
    <w:rsid w:val="008A246C"/>
    <w:rsid w:val="008A2C1A"/>
    <w:rsid w:val="008A3C1A"/>
    <w:rsid w:val="008A4049"/>
    <w:rsid w:val="008A468E"/>
    <w:rsid w:val="008A4737"/>
    <w:rsid w:val="008A4BC7"/>
    <w:rsid w:val="008A4E2B"/>
    <w:rsid w:val="008A502E"/>
    <w:rsid w:val="008A5D4A"/>
    <w:rsid w:val="008A5FB9"/>
    <w:rsid w:val="008A6475"/>
    <w:rsid w:val="008A6890"/>
    <w:rsid w:val="008B1C1A"/>
    <w:rsid w:val="008B3657"/>
    <w:rsid w:val="008B36FA"/>
    <w:rsid w:val="008B5772"/>
    <w:rsid w:val="008B5A6A"/>
    <w:rsid w:val="008B5C0F"/>
    <w:rsid w:val="008B63EC"/>
    <w:rsid w:val="008B6A06"/>
    <w:rsid w:val="008B7635"/>
    <w:rsid w:val="008B77F7"/>
    <w:rsid w:val="008B7919"/>
    <w:rsid w:val="008C1C94"/>
    <w:rsid w:val="008C255E"/>
    <w:rsid w:val="008C3379"/>
    <w:rsid w:val="008C5191"/>
    <w:rsid w:val="008C53FB"/>
    <w:rsid w:val="008C597F"/>
    <w:rsid w:val="008C5FF6"/>
    <w:rsid w:val="008C6E27"/>
    <w:rsid w:val="008C701A"/>
    <w:rsid w:val="008D0957"/>
    <w:rsid w:val="008D29F9"/>
    <w:rsid w:val="008D2E6E"/>
    <w:rsid w:val="008D3FBE"/>
    <w:rsid w:val="008D4FDA"/>
    <w:rsid w:val="008D581C"/>
    <w:rsid w:val="008D59A2"/>
    <w:rsid w:val="008D5B1C"/>
    <w:rsid w:val="008D5DAE"/>
    <w:rsid w:val="008D6C14"/>
    <w:rsid w:val="008D7179"/>
    <w:rsid w:val="008D79F6"/>
    <w:rsid w:val="008D7F62"/>
    <w:rsid w:val="008E0044"/>
    <w:rsid w:val="008E3151"/>
    <w:rsid w:val="008E323F"/>
    <w:rsid w:val="008E4892"/>
    <w:rsid w:val="008E650F"/>
    <w:rsid w:val="008E6846"/>
    <w:rsid w:val="008F1191"/>
    <w:rsid w:val="008F1DFF"/>
    <w:rsid w:val="008F24ED"/>
    <w:rsid w:val="008F2859"/>
    <w:rsid w:val="008F3489"/>
    <w:rsid w:val="008F3F6E"/>
    <w:rsid w:val="008F4284"/>
    <w:rsid w:val="008F5E10"/>
    <w:rsid w:val="008F74D9"/>
    <w:rsid w:val="00900711"/>
    <w:rsid w:val="009011F2"/>
    <w:rsid w:val="009026AC"/>
    <w:rsid w:val="00903382"/>
    <w:rsid w:val="009060CF"/>
    <w:rsid w:val="00906195"/>
    <w:rsid w:val="009075D8"/>
    <w:rsid w:val="00910D15"/>
    <w:rsid w:val="009114E2"/>
    <w:rsid w:val="00911879"/>
    <w:rsid w:val="00911FF1"/>
    <w:rsid w:val="009120CF"/>
    <w:rsid w:val="0091360A"/>
    <w:rsid w:val="0091384C"/>
    <w:rsid w:val="00914BD7"/>
    <w:rsid w:val="009152C8"/>
    <w:rsid w:val="009153B6"/>
    <w:rsid w:val="00915D55"/>
    <w:rsid w:val="00916493"/>
    <w:rsid w:val="00917013"/>
    <w:rsid w:val="0091705B"/>
    <w:rsid w:val="00917368"/>
    <w:rsid w:val="0091750A"/>
    <w:rsid w:val="00921B43"/>
    <w:rsid w:val="00921C42"/>
    <w:rsid w:val="00922A62"/>
    <w:rsid w:val="00923678"/>
    <w:rsid w:val="00923BD5"/>
    <w:rsid w:val="009240C8"/>
    <w:rsid w:val="0092447C"/>
    <w:rsid w:val="00924E49"/>
    <w:rsid w:val="00925891"/>
    <w:rsid w:val="00925F11"/>
    <w:rsid w:val="009261A4"/>
    <w:rsid w:val="00926CA6"/>
    <w:rsid w:val="00927394"/>
    <w:rsid w:val="00930A68"/>
    <w:rsid w:val="00930E79"/>
    <w:rsid w:val="009311FA"/>
    <w:rsid w:val="009313ED"/>
    <w:rsid w:val="0093253D"/>
    <w:rsid w:val="00932CE2"/>
    <w:rsid w:val="009354BA"/>
    <w:rsid w:val="009355B1"/>
    <w:rsid w:val="00936FFE"/>
    <w:rsid w:val="009415BF"/>
    <w:rsid w:val="00941D6B"/>
    <w:rsid w:val="00942027"/>
    <w:rsid w:val="0094255C"/>
    <w:rsid w:val="00942A1F"/>
    <w:rsid w:val="00943920"/>
    <w:rsid w:val="00943BD1"/>
    <w:rsid w:val="0094493D"/>
    <w:rsid w:val="00944E96"/>
    <w:rsid w:val="009451FC"/>
    <w:rsid w:val="00946280"/>
    <w:rsid w:val="009467EF"/>
    <w:rsid w:val="009467FC"/>
    <w:rsid w:val="009473E1"/>
    <w:rsid w:val="009509DA"/>
    <w:rsid w:val="00950AED"/>
    <w:rsid w:val="00951992"/>
    <w:rsid w:val="00951B34"/>
    <w:rsid w:val="00951FF6"/>
    <w:rsid w:val="0095236A"/>
    <w:rsid w:val="00954322"/>
    <w:rsid w:val="00955317"/>
    <w:rsid w:val="00957167"/>
    <w:rsid w:val="00961955"/>
    <w:rsid w:val="0096268D"/>
    <w:rsid w:val="00963B6A"/>
    <w:rsid w:val="00964054"/>
    <w:rsid w:val="009644B4"/>
    <w:rsid w:val="00965510"/>
    <w:rsid w:val="0096590A"/>
    <w:rsid w:val="00966A2A"/>
    <w:rsid w:val="0096703F"/>
    <w:rsid w:val="0097304E"/>
    <w:rsid w:val="00973CF6"/>
    <w:rsid w:val="00974382"/>
    <w:rsid w:val="0097454C"/>
    <w:rsid w:val="00974D91"/>
    <w:rsid w:val="00975212"/>
    <w:rsid w:val="009754C3"/>
    <w:rsid w:val="00975927"/>
    <w:rsid w:val="009759FC"/>
    <w:rsid w:val="009767B5"/>
    <w:rsid w:val="009768AE"/>
    <w:rsid w:val="00976C8E"/>
    <w:rsid w:val="0098015E"/>
    <w:rsid w:val="009809C6"/>
    <w:rsid w:val="00982271"/>
    <w:rsid w:val="0098324D"/>
    <w:rsid w:val="009832EA"/>
    <w:rsid w:val="009846CB"/>
    <w:rsid w:val="00984B30"/>
    <w:rsid w:val="0098572E"/>
    <w:rsid w:val="00985F07"/>
    <w:rsid w:val="00986A69"/>
    <w:rsid w:val="009902BC"/>
    <w:rsid w:val="00990C56"/>
    <w:rsid w:val="00990C69"/>
    <w:rsid w:val="0099242D"/>
    <w:rsid w:val="009935E5"/>
    <w:rsid w:val="00993C4A"/>
    <w:rsid w:val="009949B5"/>
    <w:rsid w:val="0099662F"/>
    <w:rsid w:val="009A0CA1"/>
    <w:rsid w:val="009A0E15"/>
    <w:rsid w:val="009A1635"/>
    <w:rsid w:val="009A1BBB"/>
    <w:rsid w:val="009A1C0D"/>
    <w:rsid w:val="009A29FA"/>
    <w:rsid w:val="009A2D62"/>
    <w:rsid w:val="009A3A0B"/>
    <w:rsid w:val="009A550A"/>
    <w:rsid w:val="009A5655"/>
    <w:rsid w:val="009A5832"/>
    <w:rsid w:val="009A7548"/>
    <w:rsid w:val="009B0640"/>
    <w:rsid w:val="009B0814"/>
    <w:rsid w:val="009B174D"/>
    <w:rsid w:val="009B28F1"/>
    <w:rsid w:val="009B2CDB"/>
    <w:rsid w:val="009B3210"/>
    <w:rsid w:val="009B370F"/>
    <w:rsid w:val="009B3749"/>
    <w:rsid w:val="009B60D0"/>
    <w:rsid w:val="009B61FB"/>
    <w:rsid w:val="009B64D4"/>
    <w:rsid w:val="009B66D9"/>
    <w:rsid w:val="009B6C2E"/>
    <w:rsid w:val="009B7795"/>
    <w:rsid w:val="009B7FB2"/>
    <w:rsid w:val="009C0416"/>
    <w:rsid w:val="009C123D"/>
    <w:rsid w:val="009C16D1"/>
    <w:rsid w:val="009C1EB3"/>
    <w:rsid w:val="009C2F48"/>
    <w:rsid w:val="009C45A3"/>
    <w:rsid w:val="009C506D"/>
    <w:rsid w:val="009C539D"/>
    <w:rsid w:val="009C6D68"/>
    <w:rsid w:val="009C78F4"/>
    <w:rsid w:val="009C79B7"/>
    <w:rsid w:val="009C79DC"/>
    <w:rsid w:val="009D0532"/>
    <w:rsid w:val="009D095B"/>
    <w:rsid w:val="009D0DCB"/>
    <w:rsid w:val="009D1626"/>
    <w:rsid w:val="009D1F61"/>
    <w:rsid w:val="009D253B"/>
    <w:rsid w:val="009D355E"/>
    <w:rsid w:val="009D36D2"/>
    <w:rsid w:val="009D4581"/>
    <w:rsid w:val="009D54A8"/>
    <w:rsid w:val="009D6478"/>
    <w:rsid w:val="009D6942"/>
    <w:rsid w:val="009D6DE8"/>
    <w:rsid w:val="009D7866"/>
    <w:rsid w:val="009E04F6"/>
    <w:rsid w:val="009E072C"/>
    <w:rsid w:val="009E33F2"/>
    <w:rsid w:val="009E378D"/>
    <w:rsid w:val="009E3E04"/>
    <w:rsid w:val="009E4230"/>
    <w:rsid w:val="009E4474"/>
    <w:rsid w:val="009E5420"/>
    <w:rsid w:val="009E58D7"/>
    <w:rsid w:val="009E5C03"/>
    <w:rsid w:val="009F3EEC"/>
    <w:rsid w:val="009F478F"/>
    <w:rsid w:val="009F532C"/>
    <w:rsid w:val="009F61AA"/>
    <w:rsid w:val="009F6A26"/>
    <w:rsid w:val="009F7DCB"/>
    <w:rsid w:val="00A00AB4"/>
    <w:rsid w:val="00A0131D"/>
    <w:rsid w:val="00A01E24"/>
    <w:rsid w:val="00A01EDF"/>
    <w:rsid w:val="00A036FD"/>
    <w:rsid w:val="00A03CDC"/>
    <w:rsid w:val="00A04272"/>
    <w:rsid w:val="00A04805"/>
    <w:rsid w:val="00A04D3C"/>
    <w:rsid w:val="00A05256"/>
    <w:rsid w:val="00A05858"/>
    <w:rsid w:val="00A05D08"/>
    <w:rsid w:val="00A07AAB"/>
    <w:rsid w:val="00A100BA"/>
    <w:rsid w:val="00A10565"/>
    <w:rsid w:val="00A10579"/>
    <w:rsid w:val="00A111EA"/>
    <w:rsid w:val="00A1120F"/>
    <w:rsid w:val="00A126F7"/>
    <w:rsid w:val="00A1293C"/>
    <w:rsid w:val="00A14841"/>
    <w:rsid w:val="00A1485B"/>
    <w:rsid w:val="00A1583E"/>
    <w:rsid w:val="00A15883"/>
    <w:rsid w:val="00A16F1E"/>
    <w:rsid w:val="00A17E39"/>
    <w:rsid w:val="00A17EB5"/>
    <w:rsid w:val="00A2055B"/>
    <w:rsid w:val="00A20D96"/>
    <w:rsid w:val="00A21217"/>
    <w:rsid w:val="00A214DF"/>
    <w:rsid w:val="00A23925"/>
    <w:rsid w:val="00A25E9F"/>
    <w:rsid w:val="00A2632D"/>
    <w:rsid w:val="00A267C6"/>
    <w:rsid w:val="00A304BB"/>
    <w:rsid w:val="00A308FF"/>
    <w:rsid w:val="00A30D45"/>
    <w:rsid w:val="00A3190C"/>
    <w:rsid w:val="00A31BC1"/>
    <w:rsid w:val="00A31CED"/>
    <w:rsid w:val="00A32A1C"/>
    <w:rsid w:val="00A346A2"/>
    <w:rsid w:val="00A3551A"/>
    <w:rsid w:val="00A374D3"/>
    <w:rsid w:val="00A37964"/>
    <w:rsid w:val="00A40439"/>
    <w:rsid w:val="00A407D0"/>
    <w:rsid w:val="00A40DE7"/>
    <w:rsid w:val="00A40F7F"/>
    <w:rsid w:val="00A41840"/>
    <w:rsid w:val="00A427D9"/>
    <w:rsid w:val="00A429C3"/>
    <w:rsid w:val="00A439E3"/>
    <w:rsid w:val="00A44F51"/>
    <w:rsid w:val="00A45053"/>
    <w:rsid w:val="00A46F47"/>
    <w:rsid w:val="00A47B52"/>
    <w:rsid w:val="00A506C6"/>
    <w:rsid w:val="00A50920"/>
    <w:rsid w:val="00A530F0"/>
    <w:rsid w:val="00A54C2B"/>
    <w:rsid w:val="00A54C57"/>
    <w:rsid w:val="00A551F3"/>
    <w:rsid w:val="00A559A6"/>
    <w:rsid w:val="00A56143"/>
    <w:rsid w:val="00A5679C"/>
    <w:rsid w:val="00A569BF"/>
    <w:rsid w:val="00A60283"/>
    <w:rsid w:val="00A61C5C"/>
    <w:rsid w:val="00A62094"/>
    <w:rsid w:val="00A63B0B"/>
    <w:rsid w:val="00A64A59"/>
    <w:rsid w:val="00A64CE5"/>
    <w:rsid w:val="00A65CD0"/>
    <w:rsid w:val="00A661E7"/>
    <w:rsid w:val="00A66788"/>
    <w:rsid w:val="00A67A3E"/>
    <w:rsid w:val="00A705F0"/>
    <w:rsid w:val="00A70B0F"/>
    <w:rsid w:val="00A70CEE"/>
    <w:rsid w:val="00A71491"/>
    <w:rsid w:val="00A71DBB"/>
    <w:rsid w:val="00A72F98"/>
    <w:rsid w:val="00A73175"/>
    <w:rsid w:val="00A7541E"/>
    <w:rsid w:val="00A75721"/>
    <w:rsid w:val="00A758D5"/>
    <w:rsid w:val="00A75E5D"/>
    <w:rsid w:val="00A75FD6"/>
    <w:rsid w:val="00A761D1"/>
    <w:rsid w:val="00A7789D"/>
    <w:rsid w:val="00A77BC2"/>
    <w:rsid w:val="00A814D7"/>
    <w:rsid w:val="00A82122"/>
    <w:rsid w:val="00A836F0"/>
    <w:rsid w:val="00A86E78"/>
    <w:rsid w:val="00A8715B"/>
    <w:rsid w:val="00A877A9"/>
    <w:rsid w:val="00A916AD"/>
    <w:rsid w:val="00A91F52"/>
    <w:rsid w:val="00A931CE"/>
    <w:rsid w:val="00A93D7E"/>
    <w:rsid w:val="00A94812"/>
    <w:rsid w:val="00A951E7"/>
    <w:rsid w:val="00A9585B"/>
    <w:rsid w:val="00A95946"/>
    <w:rsid w:val="00AA0CE7"/>
    <w:rsid w:val="00AA18C9"/>
    <w:rsid w:val="00AA1935"/>
    <w:rsid w:val="00AA19A5"/>
    <w:rsid w:val="00AA2D32"/>
    <w:rsid w:val="00AA2FB1"/>
    <w:rsid w:val="00AA35C9"/>
    <w:rsid w:val="00AA5C87"/>
    <w:rsid w:val="00AA778C"/>
    <w:rsid w:val="00AB03B3"/>
    <w:rsid w:val="00AB246C"/>
    <w:rsid w:val="00AB265D"/>
    <w:rsid w:val="00AB3181"/>
    <w:rsid w:val="00AB32B2"/>
    <w:rsid w:val="00AB4535"/>
    <w:rsid w:val="00AB507D"/>
    <w:rsid w:val="00AB5C39"/>
    <w:rsid w:val="00AB5EBB"/>
    <w:rsid w:val="00AB69F9"/>
    <w:rsid w:val="00AB7A80"/>
    <w:rsid w:val="00AC0CA3"/>
    <w:rsid w:val="00AC14A3"/>
    <w:rsid w:val="00AC17F0"/>
    <w:rsid w:val="00AC24F2"/>
    <w:rsid w:val="00AC3C20"/>
    <w:rsid w:val="00AC4C80"/>
    <w:rsid w:val="00AC62AD"/>
    <w:rsid w:val="00AC62C9"/>
    <w:rsid w:val="00AC6AA5"/>
    <w:rsid w:val="00AC7DDC"/>
    <w:rsid w:val="00AD03FD"/>
    <w:rsid w:val="00AD1772"/>
    <w:rsid w:val="00AD258A"/>
    <w:rsid w:val="00AD2853"/>
    <w:rsid w:val="00AD30DB"/>
    <w:rsid w:val="00AD31CE"/>
    <w:rsid w:val="00AD3E92"/>
    <w:rsid w:val="00AD464D"/>
    <w:rsid w:val="00AD4D9B"/>
    <w:rsid w:val="00AD5D25"/>
    <w:rsid w:val="00AD662D"/>
    <w:rsid w:val="00AD67B9"/>
    <w:rsid w:val="00AD67E8"/>
    <w:rsid w:val="00AD7EAF"/>
    <w:rsid w:val="00AE0E34"/>
    <w:rsid w:val="00AE23EA"/>
    <w:rsid w:val="00AE2CB7"/>
    <w:rsid w:val="00AE4576"/>
    <w:rsid w:val="00AE4905"/>
    <w:rsid w:val="00AE56F2"/>
    <w:rsid w:val="00AE5988"/>
    <w:rsid w:val="00AE59F2"/>
    <w:rsid w:val="00AE6377"/>
    <w:rsid w:val="00AE64A7"/>
    <w:rsid w:val="00AF0B97"/>
    <w:rsid w:val="00AF0BE9"/>
    <w:rsid w:val="00AF0F75"/>
    <w:rsid w:val="00AF12EC"/>
    <w:rsid w:val="00AF2016"/>
    <w:rsid w:val="00AF2D14"/>
    <w:rsid w:val="00AF4587"/>
    <w:rsid w:val="00AF5BB4"/>
    <w:rsid w:val="00AF5D80"/>
    <w:rsid w:val="00AF5EA5"/>
    <w:rsid w:val="00AF7CC5"/>
    <w:rsid w:val="00B00297"/>
    <w:rsid w:val="00B01F77"/>
    <w:rsid w:val="00B0371F"/>
    <w:rsid w:val="00B05327"/>
    <w:rsid w:val="00B05B79"/>
    <w:rsid w:val="00B06542"/>
    <w:rsid w:val="00B0753F"/>
    <w:rsid w:val="00B07EC7"/>
    <w:rsid w:val="00B10D57"/>
    <w:rsid w:val="00B11111"/>
    <w:rsid w:val="00B1200A"/>
    <w:rsid w:val="00B12EE0"/>
    <w:rsid w:val="00B1524E"/>
    <w:rsid w:val="00B15CD0"/>
    <w:rsid w:val="00B16ABB"/>
    <w:rsid w:val="00B16ACF"/>
    <w:rsid w:val="00B172D6"/>
    <w:rsid w:val="00B1760C"/>
    <w:rsid w:val="00B17865"/>
    <w:rsid w:val="00B20D18"/>
    <w:rsid w:val="00B21253"/>
    <w:rsid w:val="00B22580"/>
    <w:rsid w:val="00B23B25"/>
    <w:rsid w:val="00B24572"/>
    <w:rsid w:val="00B256CE"/>
    <w:rsid w:val="00B25FB0"/>
    <w:rsid w:val="00B26A77"/>
    <w:rsid w:val="00B26F4D"/>
    <w:rsid w:val="00B274E2"/>
    <w:rsid w:val="00B30115"/>
    <w:rsid w:val="00B307A9"/>
    <w:rsid w:val="00B30FA6"/>
    <w:rsid w:val="00B328B6"/>
    <w:rsid w:val="00B32EE2"/>
    <w:rsid w:val="00B36D0C"/>
    <w:rsid w:val="00B37367"/>
    <w:rsid w:val="00B40781"/>
    <w:rsid w:val="00B41853"/>
    <w:rsid w:val="00B4436D"/>
    <w:rsid w:val="00B4488D"/>
    <w:rsid w:val="00B44F47"/>
    <w:rsid w:val="00B453AC"/>
    <w:rsid w:val="00B45AF6"/>
    <w:rsid w:val="00B469F3"/>
    <w:rsid w:val="00B47753"/>
    <w:rsid w:val="00B47E23"/>
    <w:rsid w:val="00B504D3"/>
    <w:rsid w:val="00B507B9"/>
    <w:rsid w:val="00B528A7"/>
    <w:rsid w:val="00B5311D"/>
    <w:rsid w:val="00B537AB"/>
    <w:rsid w:val="00B53B76"/>
    <w:rsid w:val="00B54239"/>
    <w:rsid w:val="00B54768"/>
    <w:rsid w:val="00B54ADD"/>
    <w:rsid w:val="00B550C4"/>
    <w:rsid w:val="00B55284"/>
    <w:rsid w:val="00B55318"/>
    <w:rsid w:val="00B554D9"/>
    <w:rsid w:val="00B56F73"/>
    <w:rsid w:val="00B57086"/>
    <w:rsid w:val="00B57954"/>
    <w:rsid w:val="00B57ED4"/>
    <w:rsid w:val="00B603BC"/>
    <w:rsid w:val="00B627D8"/>
    <w:rsid w:val="00B62A52"/>
    <w:rsid w:val="00B62BF1"/>
    <w:rsid w:val="00B653CB"/>
    <w:rsid w:val="00B658C4"/>
    <w:rsid w:val="00B659DD"/>
    <w:rsid w:val="00B67895"/>
    <w:rsid w:val="00B67991"/>
    <w:rsid w:val="00B67F40"/>
    <w:rsid w:val="00B721CA"/>
    <w:rsid w:val="00B727F0"/>
    <w:rsid w:val="00B72AD1"/>
    <w:rsid w:val="00B72DCA"/>
    <w:rsid w:val="00B72EBB"/>
    <w:rsid w:val="00B72F63"/>
    <w:rsid w:val="00B75197"/>
    <w:rsid w:val="00B755A9"/>
    <w:rsid w:val="00B76579"/>
    <w:rsid w:val="00B7677E"/>
    <w:rsid w:val="00B779D7"/>
    <w:rsid w:val="00B77CA8"/>
    <w:rsid w:val="00B77F3C"/>
    <w:rsid w:val="00B80B4A"/>
    <w:rsid w:val="00B81052"/>
    <w:rsid w:val="00B82A44"/>
    <w:rsid w:val="00B82A51"/>
    <w:rsid w:val="00B82BF2"/>
    <w:rsid w:val="00B82FBD"/>
    <w:rsid w:val="00B87AC3"/>
    <w:rsid w:val="00B87F82"/>
    <w:rsid w:val="00B90147"/>
    <w:rsid w:val="00B90549"/>
    <w:rsid w:val="00B9123C"/>
    <w:rsid w:val="00B933DC"/>
    <w:rsid w:val="00B95F67"/>
    <w:rsid w:val="00B9634F"/>
    <w:rsid w:val="00B964E0"/>
    <w:rsid w:val="00B96F00"/>
    <w:rsid w:val="00B97A42"/>
    <w:rsid w:val="00BA00A7"/>
    <w:rsid w:val="00BA1284"/>
    <w:rsid w:val="00BA2852"/>
    <w:rsid w:val="00BA3579"/>
    <w:rsid w:val="00BA49A1"/>
    <w:rsid w:val="00BA55A5"/>
    <w:rsid w:val="00BA7302"/>
    <w:rsid w:val="00BA7D49"/>
    <w:rsid w:val="00BB0355"/>
    <w:rsid w:val="00BB04D6"/>
    <w:rsid w:val="00BB1C7D"/>
    <w:rsid w:val="00BB2539"/>
    <w:rsid w:val="00BB307F"/>
    <w:rsid w:val="00BB3126"/>
    <w:rsid w:val="00BB4919"/>
    <w:rsid w:val="00BB5343"/>
    <w:rsid w:val="00BB58E0"/>
    <w:rsid w:val="00BB610D"/>
    <w:rsid w:val="00BB6809"/>
    <w:rsid w:val="00BC14FD"/>
    <w:rsid w:val="00BC1B5B"/>
    <w:rsid w:val="00BC23F0"/>
    <w:rsid w:val="00BC2816"/>
    <w:rsid w:val="00BC3CA9"/>
    <w:rsid w:val="00BC5425"/>
    <w:rsid w:val="00BC573F"/>
    <w:rsid w:val="00BC5F2B"/>
    <w:rsid w:val="00BC5F73"/>
    <w:rsid w:val="00BC67A5"/>
    <w:rsid w:val="00BD1730"/>
    <w:rsid w:val="00BD1E29"/>
    <w:rsid w:val="00BD1E4A"/>
    <w:rsid w:val="00BD20B1"/>
    <w:rsid w:val="00BD3FED"/>
    <w:rsid w:val="00BD4DEE"/>
    <w:rsid w:val="00BD626D"/>
    <w:rsid w:val="00BE0630"/>
    <w:rsid w:val="00BE0B68"/>
    <w:rsid w:val="00BE1722"/>
    <w:rsid w:val="00BE1775"/>
    <w:rsid w:val="00BE2BCA"/>
    <w:rsid w:val="00BE4F90"/>
    <w:rsid w:val="00BE558C"/>
    <w:rsid w:val="00BF0801"/>
    <w:rsid w:val="00BF144D"/>
    <w:rsid w:val="00BF1D51"/>
    <w:rsid w:val="00BF3700"/>
    <w:rsid w:val="00BF44C7"/>
    <w:rsid w:val="00BF4526"/>
    <w:rsid w:val="00BF49FA"/>
    <w:rsid w:val="00BF5C72"/>
    <w:rsid w:val="00BF61A7"/>
    <w:rsid w:val="00BF6994"/>
    <w:rsid w:val="00BF770F"/>
    <w:rsid w:val="00C0050E"/>
    <w:rsid w:val="00C00659"/>
    <w:rsid w:val="00C0075E"/>
    <w:rsid w:val="00C00E8A"/>
    <w:rsid w:val="00C02634"/>
    <w:rsid w:val="00C02846"/>
    <w:rsid w:val="00C02928"/>
    <w:rsid w:val="00C031D5"/>
    <w:rsid w:val="00C0353C"/>
    <w:rsid w:val="00C03CE5"/>
    <w:rsid w:val="00C04265"/>
    <w:rsid w:val="00C055BC"/>
    <w:rsid w:val="00C0597F"/>
    <w:rsid w:val="00C062DF"/>
    <w:rsid w:val="00C07D8F"/>
    <w:rsid w:val="00C10363"/>
    <w:rsid w:val="00C11209"/>
    <w:rsid w:val="00C14CEB"/>
    <w:rsid w:val="00C15D30"/>
    <w:rsid w:val="00C165AF"/>
    <w:rsid w:val="00C16B1B"/>
    <w:rsid w:val="00C17EC8"/>
    <w:rsid w:val="00C2032D"/>
    <w:rsid w:val="00C20670"/>
    <w:rsid w:val="00C20713"/>
    <w:rsid w:val="00C20812"/>
    <w:rsid w:val="00C20F26"/>
    <w:rsid w:val="00C20FEA"/>
    <w:rsid w:val="00C2125E"/>
    <w:rsid w:val="00C22580"/>
    <w:rsid w:val="00C234DF"/>
    <w:rsid w:val="00C23E89"/>
    <w:rsid w:val="00C241E5"/>
    <w:rsid w:val="00C24CBC"/>
    <w:rsid w:val="00C24E28"/>
    <w:rsid w:val="00C25F2A"/>
    <w:rsid w:val="00C27771"/>
    <w:rsid w:val="00C337EC"/>
    <w:rsid w:val="00C33861"/>
    <w:rsid w:val="00C3392E"/>
    <w:rsid w:val="00C343DB"/>
    <w:rsid w:val="00C35649"/>
    <w:rsid w:val="00C35C6A"/>
    <w:rsid w:val="00C36843"/>
    <w:rsid w:val="00C375A2"/>
    <w:rsid w:val="00C402E3"/>
    <w:rsid w:val="00C4071D"/>
    <w:rsid w:val="00C40D21"/>
    <w:rsid w:val="00C42C7F"/>
    <w:rsid w:val="00C42FF4"/>
    <w:rsid w:val="00C43B60"/>
    <w:rsid w:val="00C43B72"/>
    <w:rsid w:val="00C44E1D"/>
    <w:rsid w:val="00C45386"/>
    <w:rsid w:val="00C453A4"/>
    <w:rsid w:val="00C45C21"/>
    <w:rsid w:val="00C467BC"/>
    <w:rsid w:val="00C468D5"/>
    <w:rsid w:val="00C502F1"/>
    <w:rsid w:val="00C50CB8"/>
    <w:rsid w:val="00C51554"/>
    <w:rsid w:val="00C52CDF"/>
    <w:rsid w:val="00C5340A"/>
    <w:rsid w:val="00C53EB1"/>
    <w:rsid w:val="00C54285"/>
    <w:rsid w:val="00C54754"/>
    <w:rsid w:val="00C54DC4"/>
    <w:rsid w:val="00C5582E"/>
    <w:rsid w:val="00C5591D"/>
    <w:rsid w:val="00C5595A"/>
    <w:rsid w:val="00C56970"/>
    <w:rsid w:val="00C57479"/>
    <w:rsid w:val="00C57782"/>
    <w:rsid w:val="00C57AFF"/>
    <w:rsid w:val="00C62560"/>
    <w:rsid w:val="00C64162"/>
    <w:rsid w:val="00C64E4A"/>
    <w:rsid w:val="00C65103"/>
    <w:rsid w:val="00C65FC1"/>
    <w:rsid w:val="00C66E58"/>
    <w:rsid w:val="00C70033"/>
    <w:rsid w:val="00C70CCD"/>
    <w:rsid w:val="00C725F3"/>
    <w:rsid w:val="00C7281F"/>
    <w:rsid w:val="00C729BC"/>
    <w:rsid w:val="00C737FB"/>
    <w:rsid w:val="00C74459"/>
    <w:rsid w:val="00C75366"/>
    <w:rsid w:val="00C75819"/>
    <w:rsid w:val="00C76562"/>
    <w:rsid w:val="00C8001F"/>
    <w:rsid w:val="00C81C1F"/>
    <w:rsid w:val="00C8230A"/>
    <w:rsid w:val="00C82655"/>
    <w:rsid w:val="00C82762"/>
    <w:rsid w:val="00C82BD6"/>
    <w:rsid w:val="00C83295"/>
    <w:rsid w:val="00C8375C"/>
    <w:rsid w:val="00C85DC3"/>
    <w:rsid w:val="00C86D9B"/>
    <w:rsid w:val="00C87022"/>
    <w:rsid w:val="00C90AD9"/>
    <w:rsid w:val="00C91868"/>
    <w:rsid w:val="00C91B90"/>
    <w:rsid w:val="00C92A55"/>
    <w:rsid w:val="00C92C68"/>
    <w:rsid w:val="00C931EA"/>
    <w:rsid w:val="00C938A1"/>
    <w:rsid w:val="00C94E1A"/>
    <w:rsid w:val="00C951B3"/>
    <w:rsid w:val="00C95E33"/>
    <w:rsid w:val="00C9627D"/>
    <w:rsid w:val="00C965A5"/>
    <w:rsid w:val="00C96C95"/>
    <w:rsid w:val="00C978C2"/>
    <w:rsid w:val="00C97B29"/>
    <w:rsid w:val="00CA05CE"/>
    <w:rsid w:val="00CA1BA2"/>
    <w:rsid w:val="00CA2A67"/>
    <w:rsid w:val="00CA4020"/>
    <w:rsid w:val="00CA48BD"/>
    <w:rsid w:val="00CA4C7E"/>
    <w:rsid w:val="00CA551E"/>
    <w:rsid w:val="00CA6AD2"/>
    <w:rsid w:val="00CA71CB"/>
    <w:rsid w:val="00CA73AE"/>
    <w:rsid w:val="00CA79E5"/>
    <w:rsid w:val="00CB0043"/>
    <w:rsid w:val="00CB0DD1"/>
    <w:rsid w:val="00CB2079"/>
    <w:rsid w:val="00CB24DA"/>
    <w:rsid w:val="00CB250D"/>
    <w:rsid w:val="00CB2625"/>
    <w:rsid w:val="00CB2BBC"/>
    <w:rsid w:val="00CB4DFC"/>
    <w:rsid w:val="00CB5BD4"/>
    <w:rsid w:val="00CC1983"/>
    <w:rsid w:val="00CC3633"/>
    <w:rsid w:val="00CC3A7F"/>
    <w:rsid w:val="00CC3B0D"/>
    <w:rsid w:val="00CC41D0"/>
    <w:rsid w:val="00CC4C9A"/>
    <w:rsid w:val="00CC541D"/>
    <w:rsid w:val="00CC5666"/>
    <w:rsid w:val="00CD19E7"/>
    <w:rsid w:val="00CD2686"/>
    <w:rsid w:val="00CD31B4"/>
    <w:rsid w:val="00CD3C52"/>
    <w:rsid w:val="00CD3E56"/>
    <w:rsid w:val="00CD4558"/>
    <w:rsid w:val="00CD57B2"/>
    <w:rsid w:val="00CD61D7"/>
    <w:rsid w:val="00CD78D7"/>
    <w:rsid w:val="00CD7B73"/>
    <w:rsid w:val="00CE0DDD"/>
    <w:rsid w:val="00CE1AE9"/>
    <w:rsid w:val="00CE2748"/>
    <w:rsid w:val="00CE30C0"/>
    <w:rsid w:val="00CE3A86"/>
    <w:rsid w:val="00CE43C9"/>
    <w:rsid w:val="00CE4690"/>
    <w:rsid w:val="00CE489D"/>
    <w:rsid w:val="00CE4C09"/>
    <w:rsid w:val="00CE51D3"/>
    <w:rsid w:val="00CE5592"/>
    <w:rsid w:val="00CE6FA2"/>
    <w:rsid w:val="00CE7116"/>
    <w:rsid w:val="00CE7C38"/>
    <w:rsid w:val="00CE7F13"/>
    <w:rsid w:val="00CF0051"/>
    <w:rsid w:val="00CF23E7"/>
    <w:rsid w:val="00CF2D05"/>
    <w:rsid w:val="00CF34C5"/>
    <w:rsid w:val="00CF3C11"/>
    <w:rsid w:val="00CF3DEA"/>
    <w:rsid w:val="00CF49CA"/>
    <w:rsid w:val="00CF54B3"/>
    <w:rsid w:val="00CF599E"/>
    <w:rsid w:val="00CF6D82"/>
    <w:rsid w:val="00CF6D91"/>
    <w:rsid w:val="00CF6FC3"/>
    <w:rsid w:val="00D01A06"/>
    <w:rsid w:val="00D02726"/>
    <w:rsid w:val="00D02A99"/>
    <w:rsid w:val="00D031C1"/>
    <w:rsid w:val="00D05D9C"/>
    <w:rsid w:val="00D0697E"/>
    <w:rsid w:val="00D06E62"/>
    <w:rsid w:val="00D07DA4"/>
    <w:rsid w:val="00D1117A"/>
    <w:rsid w:val="00D124D4"/>
    <w:rsid w:val="00D1281C"/>
    <w:rsid w:val="00D130A1"/>
    <w:rsid w:val="00D133C0"/>
    <w:rsid w:val="00D14C10"/>
    <w:rsid w:val="00D14C49"/>
    <w:rsid w:val="00D1536D"/>
    <w:rsid w:val="00D1665D"/>
    <w:rsid w:val="00D16EEC"/>
    <w:rsid w:val="00D173E7"/>
    <w:rsid w:val="00D178E6"/>
    <w:rsid w:val="00D17FB7"/>
    <w:rsid w:val="00D20E15"/>
    <w:rsid w:val="00D214D6"/>
    <w:rsid w:val="00D2169C"/>
    <w:rsid w:val="00D221F7"/>
    <w:rsid w:val="00D2285F"/>
    <w:rsid w:val="00D22B7D"/>
    <w:rsid w:val="00D24723"/>
    <w:rsid w:val="00D249FA"/>
    <w:rsid w:val="00D25A66"/>
    <w:rsid w:val="00D3066F"/>
    <w:rsid w:val="00D30EF4"/>
    <w:rsid w:val="00D32907"/>
    <w:rsid w:val="00D32BFA"/>
    <w:rsid w:val="00D3352F"/>
    <w:rsid w:val="00D338A4"/>
    <w:rsid w:val="00D33956"/>
    <w:rsid w:val="00D3690D"/>
    <w:rsid w:val="00D37096"/>
    <w:rsid w:val="00D37100"/>
    <w:rsid w:val="00D372C9"/>
    <w:rsid w:val="00D3760A"/>
    <w:rsid w:val="00D42044"/>
    <w:rsid w:val="00D42580"/>
    <w:rsid w:val="00D4492F"/>
    <w:rsid w:val="00D457AD"/>
    <w:rsid w:val="00D45E1C"/>
    <w:rsid w:val="00D45E46"/>
    <w:rsid w:val="00D473A2"/>
    <w:rsid w:val="00D47ACC"/>
    <w:rsid w:val="00D507E0"/>
    <w:rsid w:val="00D531DA"/>
    <w:rsid w:val="00D543C7"/>
    <w:rsid w:val="00D55F1D"/>
    <w:rsid w:val="00D564EE"/>
    <w:rsid w:val="00D57C34"/>
    <w:rsid w:val="00D57D7B"/>
    <w:rsid w:val="00D604CF"/>
    <w:rsid w:val="00D6169D"/>
    <w:rsid w:val="00D62887"/>
    <w:rsid w:val="00D62EBC"/>
    <w:rsid w:val="00D62FC5"/>
    <w:rsid w:val="00D6399E"/>
    <w:rsid w:val="00D63ECA"/>
    <w:rsid w:val="00D646EE"/>
    <w:rsid w:val="00D6550C"/>
    <w:rsid w:val="00D66658"/>
    <w:rsid w:val="00D66A93"/>
    <w:rsid w:val="00D707C5"/>
    <w:rsid w:val="00D715CE"/>
    <w:rsid w:val="00D72E46"/>
    <w:rsid w:val="00D73200"/>
    <w:rsid w:val="00D733C0"/>
    <w:rsid w:val="00D7368F"/>
    <w:rsid w:val="00D73BCF"/>
    <w:rsid w:val="00D74E5E"/>
    <w:rsid w:val="00D755B6"/>
    <w:rsid w:val="00D756DC"/>
    <w:rsid w:val="00D75C5D"/>
    <w:rsid w:val="00D763A2"/>
    <w:rsid w:val="00D77AF6"/>
    <w:rsid w:val="00D80D7B"/>
    <w:rsid w:val="00D80D89"/>
    <w:rsid w:val="00D81B2E"/>
    <w:rsid w:val="00D81BAA"/>
    <w:rsid w:val="00D81C19"/>
    <w:rsid w:val="00D827C7"/>
    <w:rsid w:val="00D82B31"/>
    <w:rsid w:val="00D8303B"/>
    <w:rsid w:val="00D83714"/>
    <w:rsid w:val="00D84ECA"/>
    <w:rsid w:val="00D86626"/>
    <w:rsid w:val="00D8671B"/>
    <w:rsid w:val="00D86E72"/>
    <w:rsid w:val="00D906D6"/>
    <w:rsid w:val="00D910B1"/>
    <w:rsid w:val="00D9195A"/>
    <w:rsid w:val="00D92091"/>
    <w:rsid w:val="00D9232D"/>
    <w:rsid w:val="00D926FD"/>
    <w:rsid w:val="00D9363D"/>
    <w:rsid w:val="00D937FC"/>
    <w:rsid w:val="00D9395C"/>
    <w:rsid w:val="00D9524A"/>
    <w:rsid w:val="00D968A6"/>
    <w:rsid w:val="00D96C95"/>
    <w:rsid w:val="00DA098E"/>
    <w:rsid w:val="00DA3B2C"/>
    <w:rsid w:val="00DA3BCC"/>
    <w:rsid w:val="00DA5D13"/>
    <w:rsid w:val="00DA60DE"/>
    <w:rsid w:val="00DA68D8"/>
    <w:rsid w:val="00DA7A97"/>
    <w:rsid w:val="00DA7D91"/>
    <w:rsid w:val="00DB0ABC"/>
    <w:rsid w:val="00DB13D5"/>
    <w:rsid w:val="00DB2377"/>
    <w:rsid w:val="00DB2889"/>
    <w:rsid w:val="00DB310B"/>
    <w:rsid w:val="00DB39A6"/>
    <w:rsid w:val="00DB4155"/>
    <w:rsid w:val="00DB46E1"/>
    <w:rsid w:val="00DB5FDA"/>
    <w:rsid w:val="00DB7CFC"/>
    <w:rsid w:val="00DC011C"/>
    <w:rsid w:val="00DC095F"/>
    <w:rsid w:val="00DC0DAE"/>
    <w:rsid w:val="00DC10E7"/>
    <w:rsid w:val="00DC471E"/>
    <w:rsid w:val="00DC5191"/>
    <w:rsid w:val="00DC53E2"/>
    <w:rsid w:val="00DC5B95"/>
    <w:rsid w:val="00DC6BD2"/>
    <w:rsid w:val="00DC73F1"/>
    <w:rsid w:val="00DC7837"/>
    <w:rsid w:val="00DC7E34"/>
    <w:rsid w:val="00DD1888"/>
    <w:rsid w:val="00DD2385"/>
    <w:rsid w:val="00DD2794"/>
    <w:rsid w:val="00DD2D0D"/>
    <w:rsid w:val="00DD3144"/>
    <w:rsid w:val="00DD33D4"/>
    <w:rsid w:val="00DD588C"/>
    <w:rsid w:val="00DD6CEA"/>
    <w:rsid w:val="00DD759E"/>
    <w:rsid w:val="00DD7A2F"/>
    <w:rsid w:val="00DE110F"/>
    <w:rsid w:val="00DE1F2C"/>
    <w:rsid w:val="00DE240E"/>
    <w:rsid w:val="00DE2EC0"/>
    <w:rsid w:val="00DE359C"/>
    <w:rsid w:val="00DE369B"/>
    <w:rsid w:val="00DE408A"/>
    <w:rsid w:val="00DE477B"/>
    <w:rsid w:val="00DE4EDA"/>
    <w:rsid w:val="00DE50EE"/>
    <w:rsid w:val="00DE6572"/>
    <w:rsid w:val="00DE6912"/>
    <w:rsid w:val="00DE76A8"/>
    <w:rsid w:val="00DE7B3B"/>
    <w:rsid w:val="00DF0A73"/>
    <w:rsid w:val="00DF18F5"/>
    <w:rsid w:val="00DF1BAB"/>
    <w:rsid w:val="00DF2525"/>
    <w:rsid w:val="00DF3FB6"/>
    <w:rsid w:val="00DF42DE"/>
    <w:rsid w:val="00DF4A48"/>
    <w:rsid w:val="00DF5A6C"/>
    <w:rsid w:val="00DF63FF"/>
    <w:rsid w:val="00E00A3C"/>
    <w:rsid w:val="00E00B28"/>
    <w:rsid w:val="00E01B0D"/>
    <w:rsid w:val="00E0289E"/>
    <w:rsid w:val="00E03770"/>
    <w:rsid w:val="00E03E2E"/>
    <w:rsid w:val="00E0402D"/>
    <w:rsid w:val="00E10845"/>
    <w:rsid w:val="00E12A82"/>
    <w:rsid w:val="00E140D2"/>
    <w:rsid w:val="00E1459E"/>
    <w:rsid w:val="00E1460B"/>
    <w:rsid w:val="00E158CF"/>
    <w:rsid w:val="00E169E3"/>
    <w:rsid w:val="00E16B77"/>
    <w:rsid w:val="00E2038D"/>
    <w:rsid w:val="00E22C21"/>
    <w:rsid w:val="00E22D06"/>
    <w:rsid w:val="00E2430B"/>
    <w:rsid w:val="00E25E48"/>
    <w:rsid w:val="00E2620C"/>
    <w:rsid w:val="00E26BD6"/>
    <w:rsid w:val="00E27633"/>
    <w:rsid w:val="00E27768"/>
    <w:rsid w:val="00E30302"/>
    <w:rsid w:val="00E31D90"/>
    <w:rsid w:val="00E32EBD"/>
    <w:rsid w:val="00E3380A"/>
    <w:rsid w:val="00E345A3"/>
    <w:rsid w:val="00E34C7F"/>
    <w:rsid w:val="00E351D0"/>
    <w:rsid w:val="00E35301"/>
    <w:rsid w:val="00E3541D"/>
    <w:rsid w:val="00E35B89"/>
    <w:rsid w:val="00E3648F"/>
    <w:rsid w:val="00E3680D"/>
    <w:rsid w:val="00E36A33"/>
    <w:rsid w:val="00E37A87"/>
    <w:rsid w:val="00E37BD4"/>
    <w:rsid w:val="00E37F6B"/>
    <w:rsid w:val="00E40B05"/>
    <w:rsid w:val="00E40FCB"/>
    <w:rsid w:val="00E412C2"/>
    <w:rsid w:val="00E42A1D"/>
    <w:rsid w:val="00E453DC"/>
    <w:rsid w:val="00E459B3"/>
    <w:rsid w:val="00E46D43"/>
    <w:rsid w:val="00E47285"/>
    <w:rsid w:val="00E47B56"/>
    <w:rsid w:val="00E50DBC"/>
    <w:rsid w:val="00E5117C"/>
    <w:rsid w:val="00E52D2E"/>
    <w:rsid w:val="00E54565"/>
    <w:rsid w:val="00E54640"/>
    <w:rsid w:val="00E54AC7"/>
    <w:rsid w:val="00E54D8C"/>
    <w:rsid w:val="00E55DD2"/>
    <w:rsid w:val="00E568C8"/>
    <w:rsid w:val="00E57942"/>
    <w:rsid w:val="00E605AE"/>
    <w:rsid w:val="00E6073D"/>
    <w:rsid w:val="00E60A16"/>
    <w:rsid w:val="00E61294"/>
    <w:rsid w:val="00E613EC"/>
    <w:rsid w:val="00E6196A"/>
    <w:rsid w:val="00E6262E"/>
    <w:rsid w:val="00E6366C"/>
    <w:rsid w:val="00E63C5F"/>
    <w:rsid w:val="00E64D8D"/>
    <w:rsid w:val="00E64E85"/>
    <w:rsid w:val="00E65353"/>
    <w:rsid w:val="00E664EF"/>
    <w:rsid w:val="00E664F2"/>
    <w:rsid w:val="00E67098"/>
    <w:rsid w:val="00E67123"/>
    <w:rsid w:val="00E671B5"/>
    <w:rsid w:val="00E674C7"/>
    <w:rsid w:val="00E678C4"/>
    <w:rsid w:val="00E67CEA"/>
    <w:rsid w:val="00E67E10"/>
    <w:rsid w:val="00E71107"/>
    <w:rsid w:val="00E7154A"/>
    <w:rsid w:val="00E72B79"/>
    <w:rsid w:val="00E732CB"/>
    <w:rsid w:val="00E7338D"/>
    <w:rsid w:val="00E74A42"/>
    <w:rsid w:val="00E74FDA"/>
    <w:rsid w:val="00E76AA7"/>
    <w:rsid w:val="00E77139"/>
    <w:rsid w:val="00E80997"/>
    <w:rsid w:val="00E814CA"/>
    <w:rsid w:val="00E858B2"/>
    <w:rsid w:val="00E859F5"/>
    <w:rsid w:val="00E874FE"/>
    <w:rsid w:val="00E9026A"/>
    <w:rsid w:val="00E90D68"/>
    <w:rsid w:val="00E91774"/>
    <w:rsid w:val="00E91896"/>
    <w:rsid w:val="00E918F3"/>
    <w:rsid w:val="00E93D0A"/>
    <w:rsid w:val="00E944C5"/>
    <w:rsid w:val="00E9451C"/>
    <w:rsid w:val="00E94A9E"/>
    <w:rsid w:val="00E94AC8"/>
    <w:rsid w:val="00E95A02"/>
    <w:rsid w:val="00E96484"/>
    <w:rsid w:val="00E9699A"/>
    <w:rsid w:val="00E96C5B"/>
    <w:rsid w:val="00E9793F"/>
    <w:rsid w:val="00E97ACE"/>
    <w:rsid w:val="00E97CCE"/>
    <w:rsid w:val="00EA047C"/>
    <w:rsid w:val="00EA08E1"/>
    <w:rsid w:val="00EA0E0C"/>
    <w:rsid w:val="00EA0FAC"/>
    <w:rsid w:val="00EA2C2D"/>
    <w:rsid w:val="00EA2E4D"/>
    <w:rsid w:val="00EA3132"/>
    <w:rsid w:val="00EA3A20"/>
    <w:rsid w:val="00EA422A"/>
    <w:rsid w:val="00EA4F6D"/>
    <w:rsid w:val="00EA4F75"/>
    <w:rsid w:val="00EA5016"/>
    <w:rsid w:val="00EA5256"/>
    <w:rsid w:val="00EA5B6F"/>
    <w:rsid w:val="00EA5BE2"/>
    <w:rsid w:val="00EA6072"/>
    <w:rsid w:val="00EA6C71"/>
    <w:rsid w:val="00EB0F46"/>
    <w:rsid w:val="00EB1687"/>
    <w:rsid w:val="00EB22C0"/>
    <w:rsid w:val="00EB2673"/>
    <w:rsid w:val="00EB2832"/>
    <w:rsid w:val="00EB37DA"/>
    <w:rsid w:val="00EB3CEF"/>
    <w:rsid w:val="00EB3FEE"/>
    <w:rsid w:val="00EB50FB"/>
    <w:rsid w:val="00EB569A"/>
    <w:rsid w:val="00EB6472"/>
    <w:rsid w:val="00EB6473"/>
    <w:rsid w:val="00EB66B8"/>
    <w:rsid w:val="00EB6B65"/>
    <w:rsid w:val="00EC01FA"/>
    <w:rsid w:val="00EC031F"/>
    <w:rsid w:val="00EC065F"/>
    <w:rsid w:val="00EC2417"/>
    <w:rsid w:val="00EC251C"/>
    <w:rsid w:val="00EC3EB4"/>
    <w:rsid w:val="00EC4074"/>
    <w:rsid w:val="00EC41AF"/>
    <w:rsid w:val="00EC549A"/>
    <w:rsid w:val="00EC6BAC"/>
    <w:rsid w:val="00EC7650"/>
    <w:rsid w:val="00ED0661"/>
    <w:rsid w:val="00ED0832"/>
    <w:rsid w:val="00ED098D"/>
    <w:rsid w:val="00ED105C"/>
    <w:rsid w:val="00ED17C7"/>
    <w:rsid w:val="00ED1EEB"/>
    <w:rsid w:val="00ED35C0"/>
    <w:rsid w:val="00ED3823"/>
    <w:rsid w:val="00ED3AFF"/>
    <w:rsid w:val="00ED3DB0"/>
    <w:rsid w:val="00ED4C72"/>
    <w:rsid w:val="00ED688D"/>
    <w:rsid w:val="00EE004E"/>
    <w:rsid w:val="00EE0CBA"/>
    <w:rsid w:val="00EE0F80"/>
    <w:rsid w:val="00EE27E0"/>
    <w:rsid w:val="00EE290C"/>
    <w:rsid w:val="00EE2F9B"/>
    <w:rsid w:val="00EE418F"/>
    <w:rsid w:val="00EE4BEE"/>
    <w:rsid w:val="00EE7F4D"/>
    <w:rsid w:val="00EF0205"/>
    <w:rsid w:val="00EF243F"/>
    <w:rsid w:val="00EF3C21"/>
    <w:rsid w:val="00EF4F07"/>
    <w:rsid w:val="00EF680F"/>
    <w:rsid w:val="00F0071F"/>
    <w:rsid w:val="00F01DAE"/>
    <w:rsid w:val="00F02090"/>
    <w:rsid w:val="00F033E0"/>
    <w:rsid w:val="00F0343A"/>
    <w:rsid w:val="00F0576F"/>
    <w:rsid w:val="00F0649D"/>
    <w:rsid w:val="00F06A83"/>
    <w:rsid w:val="00F06CE6"/>
    <w:rsid w:val="00F07091"/>
    <w:rsid w:val="00F0763C"/>
    <w:rsid w:val="00F07A46"/>
    <w:rsid w:val="00F10017"/>
    <w:rsid w:val="00F106D1"/>
    <w:rsid w:val="00F115E3"/>
    <w:rsid w:val="00F11758"/>
    <w:rsid w:val="00F11FFE"/>
    <w:rsid w:val="00F124FE"/>
    <w:rsid w:val="00F132E5"/>
    <w:rsid w:val="00F1366D"/>
    <w:rsid w:val="00F13DA3"/>
    <w:rsid w:val="00F16763"/>
    <w:rsid w:val="00F16F1C"/>
    <w:rsid w:val="00F174A5"/>
    <w:rsid w:val="00F17895"/>
    <w:rsid w:val="00F20215"/>
    <w:rsid w:val="00F20558"/>
    <w:rsid w:val="00F211C1"/>
    <w:rsid w:val="00F22678"/>
    <w:rsid w:val="00F22FB0"/>
    <w:rsid w:val="00F24CC3"/>
    <w:rsid w:val="00F261B2"/>
    <w:rsid w:val="00F2687D"/>
    <w:rsid w:val="00F272E5"/>
    <w:rsid w:val="00F2799C"/>
    <w:rsid w:val="00F33449"/>
    <w:rsid w:val="00F347FD"/>
    <w:rsid w:val="00F34A5A"/>
    <w:rsid w:val="00F34B7C"/>
    <w:rsid w:val="00F34BD7"/>
    <w:rsid w:val="00F35473"/>
    <w:rsid w:val="00F3564C"/>
    <w:rsid w:val="00F35C94"/>
    <w:rsid w:val="00F36985"/>
    <w:rsid w:val="00F36BCF"/>
    <w:rsid w:val="00F37278"/>
    <w:rsid w:val="00F37EA3"/>
    <w:rsid w:val="00F37FB5"/>
    <w:rsid w:val="00F41050"/>
    <w:rsid w:val="00F415A5"/>
    <w:rsid w:val="00F41B2D"/>
    <w:rsid w:val="00F41D91"/>
    <w:rsid w:val="00F42708"/>
    <w:rsid w:val="00F42F81"/>
    <w:rsid w:val="00F43342"/>
    <w:rsid w:val="00F44CCC"/>
    <w:rsid w:val="00F44D7B"/>
    <w:rsid w:val="00F44E4D"/>
    <w:rsid w:val="00F45E2E"/>
    <w:rsid w:val="00F4644F"/>
    <w:rsid w:val="00F46DBB"/>
    <w:rsid w:val="00F508F7"/>
    <w:rsid w:val="00F51239"/>
    <w:rsid w:val="00F526EE"/>
    <w:rsid w:val="00F52797"/>
    <w:rsid w:val="00F53B24"/>
    <w:rsid w:val="00F5407C"/>
    <w:rsid w:val="00F54C5E"/>
    <w:rsid w:val="00F56214"/>
    <w:rsid w:val="00F56E0E"/>
    <w:rsid w:val="00F6041C"/>
    <w:rsid w:val="00F623B2"/>
    <w:rsid w:val="00F63744"/>
    <w:rsid w:val="00F65053"/>
    <w:rsid w:val="00F65307"/>
    <w:rsid w:val="00F6585D"/>
    <w:rsid w:val="00F65B99"/>
    <w:rsid w:val="00F65E36"/>
    <w:rsid w:val="00F66131"/>
    <w:rsid w:val="00F667D1"/>
    <w:rsid w:val="00F67B8F"/>
    <w:rsid w:val="00F7087F"/>
    <w:rsid w:val="00F70D7F"/>
    <w:rsid w:val="00F728F1"/>
    <w:rsid w:val="00F73963"/>
    <w:rsid w:val="00F73DD7"/>
    <w:rsid w:val="00F74886"/>
    <w:rsid w:val="00F74D5B"/>
    <w:rsid w:val="00F74D81"/>
    <w:rsid w:val="00F75619"/>
    <w:rsid w:val="00F75DB4"/>
    <w:rsid w:val="00F771ED"/>
    <w:rsid w:val="00F81287"/>
    <w:rsid w:val="00F81435"/>
    <w:rsid w:val="00F82A24"/>
    <w:rsid w:val="00F82BED"/>
    <w:rsid w:val="00F83123"/>
    <w:rsid w:val="00F8348D"/>
    <w:rsid w:val="00F843D8"/>
    <w:rsid w:val="00F85509"/>
    <w:rsid w:val="00F85594"/>
    <w:rsid w:val="00F856C3"/>
    <w:rsid w:val="00F864AC"/>
    <w:rsid w:val="00F86FEC"/>
    <w:rsid w:val="00F87490"/>
    <w:rsid w:val="00F9054B"/>
    <w:rsid w:val="00F909D5"/>
    <w:rsid w:val="00F90EAD"/>
    <w:rsid w:val="00F914A0"/>
    <w:rsid w:val="00F9643E"/>
    <w:rsid w:val="00F976B0"/>
    <w:rsid w:val="00F976B4"/>
    <w:rsid w:val="00FA030E"/>
    <w:rsid w:val="00FA075A"/>
    <w:rsid w:val="00FA19BE"/>
    <w:rsid w:val="00FA1FAB"/>
    <w:rsid w:val="00FA1FEE"/>
    <w:rsid w:val="00FA212E"/>
    <w:rsid w:val="00FA3725"/>
    <w:rsid w:val="00FA3F7C"/>
    <w:rsid w:val="00FA46AD"/>
    <w:rsid w:val="00FA55E8"/>
    <w:rsid w:val="00FB0DCB"/>
    <w:rsid w:val="00FB15CE"/>
    <w:rsid w:val="00FB3B6A"/>
    <w:rsid w:val="00FB42D6"/>
    <w:rsid w:val="00FB4F1B"/>
    <w:rsid w:val="00FB52F9"/>
    <w:rsid w:val="00FB6141"/>
    <w:rsid w:val="00FB6320"/>
    <w:rsid w:val="00FB6486"/>
    <w:rsid w:val="00FB653B"/>
    <w:rsid w:val="00FB65EF"/>
    <w:rsid w:val="00FC0C90"/>
    <w:rsid w:val="00FC100B"/>
    <w:rsid w:val="00FC11B5"/>
    <w:rsid w:val="00FC1CFB"/>
    <w:rsid w:val="00FC1DC7"/>
    <w:rsid w:val="00FC28F2"/>
    <w:rsid w:val="00FC2D43"/>
    <w:rsid w:val="00FC3EAE"/>
    <w:rsid w:val="00FC4978"/>
    <w:rsid w:val="00FC4C98"/>
    <w:rsid w:val="00FC4E83"/>
    <w:rsid w:val="00FC4FDF"/>
    <w:rsid w:val="00FC73FE"/>
    <w:rsid w:val="00FD058A"/>
    <w:rsid w:val="00FD0618"/>
    <w:rsid w:val="00FD0D25"/>
    <w:rsid w:val="00FD0DBB"/>
    <w:rsid w:val="00FD2F1B"/>
    <w:rsid w:val="00FD325C"/>
    <w:rsid w:val="00FD4A99"/>
    <w:rsid w:val="00FD51E1"/>
    <w:rsid w:val="00FD567B"/>
    <w:rsid w:val="00FD5C86"/>
    <w:rsid w:val="00FD6252"/>
    <w:rsid w:val="00FD6C73"/>
    <w:rsid w:val="00FD6F1E"/>
    <w:rsid w:val="00FD7693"/>
    <w:rsid w:val="00FD779E"/>
    <w:rsid w:val="00FE07EE"/>
    <w:rsid w:val="00FE0802"/>
    <w:rsid w:val="00FE0D86"/>
    <w:rsid w:val="00FE1B21"/>
    <w:rsid w:val="00FE23EC"/>
    <w:rsid w:val="00FE353F"/>
    <w:rsid w:val="00FE380D"/>
    <w:rsid w:val="00FE43DC"/>
    <w:rsid w:val="00FE50AE"/>
    <w:rsid w:val="00FE6C17"/>
    <w:rsid w:val="00FF0EF2"/>
    <w:rsid w:val="00FF1575"/>
    <w:rsid w:val="00FF1AD2"/>
    <w:rsid w:val="00FF2B7B"/>
    <w:rsid w:val="00FF322D"/>
    <w:rsid w:val="00FF3650"/>
    <w:rsid w:val="00FF3753"/>
    <w:rsid w:val="00FF3FF6"/>
    <w:rsid w:val="00FF40D0"/>
    <w:rsid w:val="00FF4190"/>
    <w:rsid w:val="00FF425F"/>
    <w:rsid w:val="00FF44EB"/>
    <w:rsid w:val="00FF53CC"/>
    <w:rsid w:val="00FF5865"/>
    <w:rsid w:val="00FF6954"/>
    <w:rsid w:val="00FF6EB1"/>
    <w:rsid w:val="00FF6FEA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CA0A89"/>
  <w15:docId w15:val="{26C81009-B02D-9E43-B0D0-78593342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07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E07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1"/>
    <w:uiPriority w:val="99"/>
    <w:semiHidden/>
    <w:rsid w:val="00A267C6"/>
    <w:rPr>
      <w:rFonts w:eastAsia="Calibri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A267C6"/>
    <w:rPr>
      <w:rFonts w:eastAsia="Calibri"/>
      <w:lang w:val="en-AU" w:eastAsia="en-AU" w:bidi="ar-SA"/>
    </w:rPr>
  </w:style>
  <w:style w:type="character" w:styleId="EndnoteReference">
    <w:name w:val="endnote reference"/>
    <w:uiPriority w:val="99"/>
    <w:semiHidden/>
    <w:rsid w:val="00A267C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97191"/>
    <w:rPr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rsid w:val="00197191"/>
    <w:rPr>
      <w:lang w:val="en-US"/>
    </w:rPr>
  </w:style>
  <w:style w:type="table" w:styleId="TableGrid">
    <w:name w:val="Table Grid"/>
    <w:basedOn w:val="TableNormal"/>
    <w:rsid w:val="00AB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">
    <w:name w:val="Endnote Text Char"/>
    <w:uiPriority w:val="99"/>
    <w:semiHidden/>
    <w:locked/>
    <w:rsid w:val="00084DA4"/>
    <w:rPr>
      <w:rFonts w:eastAsia="Times New Roman" w:cs="Times New Roman"/>
      <w:sz w:val="20"/>
      <w:lang w:val="x-none" w:eastAsia="en-AU"/>
    </w:rPr>
  </w:style>
  <w:style w:type="paragraph" w:styleId="Footer">
    <w:name w:val="footer"/>
    <w:basedOn w:val="Normal"/>
    <w:link w:val="FooterChar"/>
    <w:uiPriority w:val="99"/>
    <w:rsid w:val="00D756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56DC"/>
  </w:style>
  <w:style w:type="character" w:styleId="Hyperlink">
    <w:name w:val="Hyperlink"/>
    <w:rsid w:val="00FF36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4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79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7956"/>
    <w:rPr>
      <w:sz w:val="24"/>
      <w:szCs w:val="24"/>
    </w:rPr>
  </w:style>
  <w:style w:type="character" w:styleId="CommentReference">
    <w:name w:val="annotation reference"/>
    <w:rsid w:val="000D2A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A11"/>
  </w:style>
  <w:style w:type="paragraph" w:styleId="CommentSubject">
    <w:name w:val="annotation subject"/>
    <w:basedOn w:val="CommentText"/>
    <w:next w:val="CommentText"/>
    <w:link w:val="CommentSubjectChar"/>
    <w:rsid w:val="000D2A11"/>
    <w:rPr>
      <w:b/>
      <w:bCs/>
    </w:rPr>
  </w:style>
  <w:style w:type="character" w:customStyle="1" w:styleId="CommentSubjectChar">
    <w:name w:val="Comment Subject Char"/>
    <w:link w:val="CommentSubject"/>
    <w:rsid w:val="000D2A11"/>
    <w:rPr>
      <w:b/>
      <w:bCs/>
    </w:rPr>
  </w:style>
  <w:style w:type="character" w:styleId="UnresolvedMention">
    <w:name w:val="Unresolved Mention"/>
    <w:uiPriority w:val="99"/>
    <w:semiHidden/>
    <w:unhideWhenUsed/>
    <w:rsid w:val="009F6A26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semiHidden/>
    <w:rsid w:val="00FE07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E07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sion">
    <w:name w:val="Revision"/>
    <w:hidden/>
    <w:uiPriority w:val="99"/>
    <w:semiHidden/>
    <w:rsid w:val="003041C9"/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rsid w:val="00942A1F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576B0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27438-440B-4214-BCF4-5DAA4127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Nymagee Copper: Discovery, neglect and rebirth</vt:lpstr>
    </vt:vector>
  </TitlesOfParts>
  <Company>University of Canberra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Nymagee Copper: Discovery, neglect and rebirth</dc:title>
  <dc:subject/>
  <dc:creator>staff</dc:creator>
  <cp:keywords/>
  <dc:description/>
  <cp:lastModifiedBy>Ken.McQueen</cp:lastModifiedBy>
  <cp:revision>13</cp:revision>
  <cp:lastPrinted>2021-09-27T09:39:00Z</cp:lastPrinted>
  <dcterms:created xsi:type="dcterms:W3CDTF">2022-09-01T08:55:00Z</dcterms:created>
  <dcterms:modified xsi:type="dcterms:W3CDTF">2023-12-31T01:25:00Z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6fef03-d487-4433-8e43-6b81c0a1b7be_Enabled">
    <vt:lpwstr>true</vt:lpwstr>
  </property>
  <property fmtid="{D5CDD505-2E9C-101B-9397-08002B2CF9AE}" pid="3" name="MSIP_Label_bf6fef03-d487-4433-8e43-6b81c0a1b7be_SetDate">
    <vt:lpwstr>2023-12-31T00:48:47Z</vt:lpwstr>
  </property>
  <property fmtid="{D5CDD505-2E9C-101B-9397-08002B2CF9AE}" pid="4" name="MSIP_Label_bf6fef03-d487-4433-8e43-6b81c0a1b7be_Method">
    <vt:lpwstr>Standard</vt:lpwstr>
  </property>
  <property fmtid="{D5CDD505-2E9C-101B-9397-08002B2CF9AE}" pid="5" name="MSIP_Label_bf6fef03-d487-4433-8e43-6b81c0a1b7be_Name">
    <vt:lpwstr>Unclassified</vt:lpwstr>
  </property>
  <property fmtid="{D5CDD505-2E9C-101B-9397-08002B2CF9AE}" pid="6" name="MSIP_Label_bf6fef03-d487-4433-8e43-6b81c0a1b7be_SiteId">
    <vt:lpwstr>1daf5147-a543-4707-a2fb-2acf0b2a3936</vt:lpwstr>
  </property>
  <property fmtid="{D5CDD505-2E9C-101B-9397-08002B2CF9AE}" pid="7" name="MSIP_Label_bf6fef03-d487-4433-8e43-6b81c0a1b7be_ActionId">
    <vt:lpwstr>ac0b45e3-4871-4a32-8733-f6bb493d400d</vt:lpwstr>
  </property>
  <property fmtid="{D5CDD505-2E9C-101B-9397-08002B2CF9AE}" pid="8" name="MSIP_Label_bf6fef03-d487-4433-8e43-6b81c0a1b7be_ContentBits">
    <vt:lpwstr>0</vt:lpwstr>
  </property>
</Properties>
</file>